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CB76" w14:textId="77777777" w:rsidR="003A76EA" w:rsidRDefault="00000000">
      <w:pPr>
        <w:tabs>
          <w:tab w:val="left" w:pos="4372"/>
        </w:tabs>
        <w:ind w:left="757"/>
        <w:rPr>
          <w:sz w:val="20"/>
        </w:rPr>
      </w:pPr>
      <w:r>
        <w:rPr>
          <w:noProof/>
          <w:position w:val="27"/>
          <w:sz w:val="20"/>
        </w:rPr>
        <w:drawing>
          <wp:inline distT="0" distB="0" distL="0" distR="0" wp14:anchorId="1D639E98" wp14:editId="11C7E39F">
            <wp:extent cx="1329690" cy="1282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25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  <w:sz w:val="20"/>
        </w:rPr>
        <w:tab/>
      </w:r>
      <w:r>
        <w:rPr>
          <w:noProof/>
          <w:sz w:val="20"/>
        </w:rPr>
        <w:drawing>
          <wp:inline distT="0" distB="0" distL="0" distR="0" wp14:anchorId="3C73F94B" wp14:editId="482F845E">
            <wp:extent cx="1219200" cy="1219200"/>
            <wp:effectExtent l="0" t="0" r="0" b="0"/>
            <wp:docPr id="3" name="image2.jpeg" descr="C:\Users\Волгарь\Pictures\медаль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C:\Users\Волгарь\Pictures\медаль\i (1)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80" cy="12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7721E" w14:textId="77777777" w:rsidR="003A76EA" w:rsidRDefault="003A76EA">
      <w:pPr>
        <w:pStyle w:val="a3"/>
        <w:spacing w:before="9"/>
        <w:ind w:left="0"/>
        <w:rPr>
          <w:sz w:val="21"/>
        </w:rPr>
      </w:pPr>
    </w:p>
    <w:p w14:paraId="4491B34D" w14:textId="77777777" w:rsidR="003A76EA" w:rsidRPr="00034127" w:rsidRDefault="00000000">
      <w:pPr>
        <w:pStyle w:val="a4"/>
        <w:rPr>
          <w:lang w:val="en-US"/>
        </w:rPr>
      </w:pPr>
      <w:r>
        <w:t>國際松涛館空手道遥盟ロシア</w:t>
      </w:r>
    </w:p>
    <w:p w14:paraId="249878FA" w14:textId="7B025D3C" w:rsidR="003A76EA" w:rsidRPr="00034127" w:rsidRDefault="00034127">
      <w:pPr>
        <w:spacing w:before="207"/>
        <w:ind w:left="383"/>
        <w:rPr>
          <w:rFonts w:ascii="Arial" w:hAnsi="Arial"/>
          <w:b/>
          <w:sz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F5E6FC" wp14:editId="1212EC5D">
                <wp:simplePos x="0" y="0"/>
                <wp:positionH relativeFrom="page">
                  <wp:posOffset>592455</wp:posOffset>
                </wp:positionH>
                <wp:positionV relativeFrom="paragraph">
                  <wp:posOffset>422275</wp:posOffset>
                </wp:positionV>
                <wp:extent cx="6447790" cy="8890"/>
                <wp:effectExtent l="1905" t="0" r="0" b="0"/>
                <wp:wrapTopAndBottom/>
                <wp:docPr id="11362418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0C69A" w14:textId="77777777" w:rsidR="003A76EA" w:rsidRDefault="003A7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E6FC" id="Rectangle 2" o:spid="_x0000_s1026" style="position:absolute;left:0;text-align:left;margin-left:46.65pt;margin-top:33.25pt;width:507.7pt;height: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" fillcolor="black" stroked="f">
                <v:textbox>
                  <w:txbxContent>
                    <w:p w14:paraId="21B0C69A" w14:textId="77777777" w:rsidR="003A76EA" w:rsidRDefault="003A76EA"/>
                  </w:txbxContent>
                </v:textbox>
                <w10:wrap type="topAndBottom" anchorx="page"/>
              </v:rect>
            </w:pict>
          </mc:Fallback>
        </mc:AlternateContent>
      </w:r>
      <w:r w:rsidR="00000000" w:rsidRPr="00034127">
        <w:rPr>
          <w:rFonts w:ascii="Arial" w:hAnsi="Arial"/>
          <w:b/>
          <w:sz w:val="32"/>
          <w:lang w:val="en-US"/>
        </w:rPr>
        <w:t>SHOTOKAN∙KARATE-DO∙INTERNATIONAL∙FEDERATION∙RUSSIA</w:t>
      </w:r>
    </w:p>
    <w:p w14:paraId="0865C6CC" w14:textId="77777777" w:rsidR="003A76EA" w:rsidRPr="00034127" w:rsidRDefault="003A76EA">
      <w:pPr>
        <w:pStyle w:val="a3"/>
        <w:ind w:left="0"/>
        <w:rPr>
          <w:rFonts w:ascii="Arial"/>
          <w:b/>
          <w:sz w:val="20"/>
          <w:lang w:val="en-US"/>
        </w:rPr>
      </w:pPr>
    </w:p>
    <w:p w14:paraId="43882786" w14:textId="77777777" w:rsidR="003A76EA" w:rsidRPr="00034127" w:rsidRDefault="003A76EA">
      <w:pPr>
        <w:pStyle w:val="a3"/>
        <w:spacing w:before="2"/>
        <w:ind w:left="0"/>
        <w:rPr>
          <w:rFonts w:ascii="Arial"/>
          <w:b/>
          <w:sz w:val="27"/>
          <w:lang w:val="en-US"/>
        </w:rPr>
      </w:pPr>
    </w:p>
    <w:p w14:paraId="596107FC" w14:textId="77777777" w:rsidR="003A76EA" w:rsidRDefault="00000000">
      <w:pPr>
        <w:spacing w:before="90"/>
        <w:ind w:right="114"/>
        <w:jc w:val="right"/>
        <w:rPr>
          <w:b/>
          <w:sz w:val="24"/>
        </w:rPr>
      </w:pPr>
      <w:r>
        <w:rPr>
          <w:b/>
          <w:sz w:val="24"/>
        </w:rPr>
        <w:t>«УТВЕРЖДЕНО»</w:t>
      </w:r>
    </w:p>
    <w:p w14:paraId="7A7C333F" w14:textId="77777777" w:rsidR="003A76EA" w:rsidRDefault="00000000">
      <w:pPr>
        <w:ind w:left="6543"/>
        <w:rPr>
          <w:sz w:val="24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31AB2D69" wp14:editId="0EF9E326">
            <wp:simplePos x="0" y="0"/>
            <wp:positionH relativeFrom="page">
              <wp:posOffset>990600</wp:posOffset>
            </wp:positionH>
            <wp:positionV relativeFrom="paragraph">
              <wp:posOffset>17780</wp:posOffset>
            </wp:positionV>
            <wp:extent cx="5680075" cy="5695950"/>
            <wp:effectExtent l="0" t="0" r="4445" b="381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Президент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S.K.I.F.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14:paraId="09C6FCE3" w14:textId="77777777" w:rsidR="003A76EA" w:rsidRDefault="003A76EA">
      <w:pPr>
        <w:pStyle w:val="a3"/>
        <w:ind w:left="0"/>
        <w:rPr>
          <w:sz w:val="20"/>
        </w:rPr>
      </w:pPr>
    </w:p>
    <w:p w14:paraId="31E053D4" w14:textId="77777777" w:rsidR="003A76EA" w:rsidRDefault="003A76EA">
      <w:pPr>
        <w:pStyle w:val="a3"/>
        <w:spacing w:before="2"/>
        <w:ind w:left="0"/>
        <w:rPr>
          <w:sz w:val="20"/>
        </w:rPr>
      </w:pPr>
    </w:p>
    <w:p w14:paraId="05FCAACF" w14:textId="77777777" w:rsidR="003A76EA" w:rsidRDefault="00000000">
      <w:pPr>
        <w:tabs>
          <w:tab w:val="left" w:pos="1614"/>
        </w:tabs>
        <w:spacing w:before="90"/>
        <w:ind w:right="168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К.М.</w:t>
      </w:r>
      <w:r>
        <w:rPr>
          <w:spacing w:val="-3"/>
          <w:sz w:val="24"/>
        </w:rPr>
        <w:t xml:space="preserve"> </w:t>
      </w:r>
      <w:r>
        <w:rPr>
          <w:sz w:val="24"/>
        </w:rPr>
        <w:t>Пленков</w:t>
      </w:r>
    </w:p>
    <w:p w14:paraId="493182EB" w14:textId="77777777" w:rsidR="003A76EA" w:rsidRDefault="00000000">
      <w:pPr>
        <w:ind w:right="167"/>
        <w:jc w:val="right"/>
        <w:rPr>
          <w:sz w:val="24"/>
        </w:rPr>
      </w:pPr>
      <w:r>
        <w:rPr>
          <w:sz w:val="24"/>
        </w:rPr>
        <w:t>«___»</w:t>
      </w:r>
      <w:r>
        <w:rPr>
          <w:spacing w:val="-2"/>
          <w:sz w:val="24"/>
        </w:rPr>
        <w:t xml:space="preserve"> </w:t>
      </w:r>
      <w:r>
        <w:rPr>
          <w:sz w:val="24"/>
        </w:rPr>
        <w:t>___________2024г.</w:t>
      </w:r>
    </w:p>
    <w:p w14:paraId="0B78424C" w14:textId="77777777" w:rsidR="003A76EA" w:rsidRDefault="003A76EA">
      <w:pPr>
        <w:pStyle w:val="a3"/>
        <w:ind w:left="0"/>
        <w:rPr>
          <w:sz w:val="26"/>
        </w:rPr>
      </w:pPr>
    </w:p>
    <w:p w14:paraId="1F9417AE" w14:textId="77777777" w:rsidR="003A76EA" w:rsidRDefault="003A76EA">
      <w:pPr>
        <w:pStyle w:val="a3"/>
        <w:ind w:left="0"/>
        <w:rPr>
          <w:sz w:val="26"/>
        </w:rPr>
      </w:pPr>
    </w:p>
    <w:p w14:paraId="0F5D3F49" w14:textId="77777777" w:rsidR="003A76EA" w:rsidRDefault="003A76EA">
      <w:pPr>
        <w:pStyle w:val="a3"/>
        <w:ind w:left="0"/>
        <w:rPr>
          <w:sz w:val="26"/>
        </w:rPr>
      </w:pPr>
    </w:p>
    <w:p w14:paraId="07519B88" w14:textId="77777777" w:rsidR="003A76EA" w:rsidRDefault="003A76EA">
      <w:pPr>
        <w:pStyle w:val="a3"/>
        <w:ind w:left="0"/>
        <w:rPr>
          <w:sz w:val="26"/>
        </w:rPr>
      </w:pPr>
    </w:p>
    <w:p w14:paraId="60C852DF" w14:textId="77777777" w:rsidR="003A76EA" w:rsidRDefault="003A76EA">
      <w:pPr>
        <w:pStyle w:val="a3"/>
        <w:ind w:left="0"/>
        <w:rPr>
          <w:sz w:val="26"/>
        </w:rPr>
      </w:pPr>
    </w:p>
    <w:p w14:paraId="00202422" w14:textId="77777777" w:rsidR="003A76EA" w:rsidRDefault="003A76EA">
      <w:pPr>
        <w:pStyle w:val="a3"/>
        <w:ind w:left="0"/>
        <w:rPr>
          <w:sz w:val="26"/>
        </w:rPr>
      </w:pPr>
    </w:p>
    <w:p w14:paraId="6C16EE23" w14:textId="77777777" w:rsidR="003A76EA" w:rsidRDefault="003A76EA">
      <w:pPr>
        <w:pStyle w:val="a3"/>
        <w:spacing w:before="9"/>
        <w:ind w:left="0"/>
        <w:rPr>
          <w:sz w:val="21"/>
        </w:rPr>
      </w:pPr>
    </w:p>
    <w:p w14:paraId="46BAA0FD" w14:textId="77777777" w:rsidR="003A76EA" w:rsidRDefault="00000000">
      <w:pPr>
        <w:pStyle w:val="1"/>
        <w:spacing w:line="240" w:lineRule="auto"/>
        <w:ind w:left="2003" w:right="1944"/>
      </w:pPr>
      <w:r>
        <w:t>ПОЛОЖЕНИЕ</w:t>
      </w:r>
    </w:p>
    <w:p w14:paraId="00BEDDE9" w14:textId="77777777" w:rsidR="003A76EA" w:rsidRDefault="00000000">
      <w:pPr>
        <w:spacing w:before="193" w:line="350" w:lineRule="auto"/>
        <w:ind w:left="2007" w:right="1944"/>
        <w:jc w:val="center"/>
        <w:rPr>
          <w:b/>
          <w:sz w:val="36"/>
        </w:rPr>
      </w:pPr>
      <w:r>
        <w:rPr>
          <w:b/>
          <w:sz w:val="36"/>
        </w:rPr>
        <w:t>О ЧЕМПИОНАТЕ РОССИИ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ПЕРВЕНСТВЕ РОССИИ</w:t>
      </w:r>
    </w:p>
    <w:p w14:paraId="3553D883" w14:textId="77777777" w:rsidR="003A76EA" w:rsidRDefault="00000000">
      <w:pPr>
        <w:pStyle w:val="1"/>
        <w:spacing w:before="3" w:line="352" w:lineRule="auto"/>
        <w:ind w:left="716"/>
      </w:pPr>
      <w:r>
        <w:t>ДЕТСКИХ ВСЕРОССИЙСКИХ СОРЕВНОВАНИЯХ</w:t>
      </w:r>
      <w:r>
        <w:rPr>
          <w:spacing w:val="-87"/>
        </w:rPr>
        <w:t xml:space="preserve"> </w:t>
      </w:r>
      <w:r>
        <w:t>ПО СЁТОКАН</w:t>
      </w:r>
      <w:r>
        <w:rPr>
          <w:spacing w:val="1"/>
        </w:rPr>
        <w:t xml:space="preserve"> </w:t>
      </w:r>
      <w:r>
        <w:t>КАРАТЭ-ДО SKIF</w:t>
      </w:r>
    </w:p>
    <w:p w14:paraId="6CA5DB27" w14:textId="77777777" w:rsidR="003A76EA" w:rsidRDefault="003A76EA">
      <w:pPr>
        <w:pStyle w:val="a3"/>
        <w:ind w:left="0"/>
        <w:rPr>
          <w:b/>
          <w:sz w:val="40"/>
        </w:rPr>
      </w:pPr>
    </w:p>
    <w:p w14:paraId="31D54A09" w14:textId="77777777" w:rsidR="003A76EA" w:rsidRDefault="003A76EA">
      <w:pPr>
        <w:pStyle w:val="a3"/>
        <w:ind w:left="0"/>
        <w:rPr>
          <w:b/>
          <w:sz w:val="40"/>
        </w:rPr>
      </w:pPr>
    </w:p>
    <w:p w14:paraId="5E861BDA" w14:textId="77777777" w:rsidR="003A76EA" w:rsidRDefault="003A76EA">
      <w:pPr>
        <w:pStyle w:val="a3"/>
        <w:ind w:left="0"/>
        <w:rPr>
          <w:b/>
          <w:sz w:val="40"/>
        </w:rPr>
      </w:pPr>
    </w:p>
    <w:p w14:paraId="59E75934" w14:textId="77777777" w:rsidR="003A76EA" w:rsidRDefault="003A76EA">
      <w:pPr>
        <w:pStyle w:val="a3"/>
        <w:ind w:left="0"/>
        <w:rPr>
          <w:b/>
          <w:sz w:val="40"/>
        </w:rPr>
      </w:pPr>
    </w:p>
    <w:p w14:paraId="1B560605" w14:textId="77777777" w:rsidR="003A76EA" w:rsidRDefault="003A76EA">
      <w:pPr>
        <w:pStyle w:val="a3"/>
        <w:ind w:left="0"/>
        <w:rPr>
          <w:b/>
          <w:sz w:val="40"/>
        </w:rPr>
      </w:pPr>
    </w:p>
    <w:p w14:paraId="4E31B765" w14:textId="77777777" w:rsidR="003A76EA" w:rsidRDefault="003A76EA">
      <w:pPr>
        <w:pStyle w:val="a3"/>
        <w:ind w:left="0"/>
        <w:rPr>
          <w:b/>
          <w:sz w:val="40"/>
        </w:rPr>
      </w:pPr>
    </w:p>
    <w:p w14:paraId="645585C4" w14:textId="77777777" w:rsidR="003A76EA" w:rsidRDefault="00000000">
      <w:pPr>
        <w:spacing w:before="270" w:line="259" w:lineRule="auto"/>
        <w:ind w:left="4025" w:right="3960"/>
        <w:jc w:val="center"/>
        <w:rPr>
          <w:b/>
          <w:sz w:val="28"/>
        </w:rPr>
      </w:pPr>
      <w:r>
        <w:rPr>
          <w:b/>
          <w:sz w:val="28"/>
        </w:rPr>
        <w:t>г. Нижний Новгород</w:t>
      </w:r>
      <w:r>
        <w:rPr>
          <w:b/>
          <w:spacing w:val="-67"/>
          <w:sz w:val="28"/>
        </w:rPr>
        <w:t xml:space="preserve"> 18-</w:t>
      </w:r>
      <w:r>
        <w:rPr>
          <w:b/>
          <w:sz w:val="28"/>
        </w:rPr>
        <w:t>-19 мая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</w:p>
    <w:p w14:paraId="3FF99582" w14:textId="77777777" w:rsidR="003A76EA" w:rsidRDefault="003A76EA">
      <w:pPr>
        <w:spacing w:line="259" w:lineRule="auto"/>
        <w:jc w:val="center"/>
        <w:rPr>
          <w:sz w:val="28"/>
        </w:rPr>
        <w:sectPr w:rsidR="003A76EA" w:rsidSect="00661E75">
          <w:type w:val="continuous"/>
          <w:pgSz w:w="11910" w:h="16840"/>
          <w:pgMar w:top="680" w:right="680" w:bottom="280" w:left="620" w:header="720" w:footer="720" w:gutter="0"/>
          <w:cols w:space="720"/>
        </w:sectPr>
      </w:pPr>
    </w:p>
    <w:p w14:paraId="64E965E1" w14:textId="77777777" w:rsidR="003A76EA" w:rsidRDefault="00000000">
      <w:pPr>
        <w:pStyle w:val="a5"/>
        <w:numPr>
          <w:ilvl w:val="0"/>
          <w:numId w:val="1"/>
        </w:numPr>
        <w:tabs>
          <w:tab w:val="left" w:pos="511"/>
        </w:tabs>
        <w:spacing w:before="61" w:line="319" w:lineRule="exact"/>
        <w:ind w:hanging="282"/>
        <w:jc w:val="left"/>
        <w:rPr>
          <w:b/>
          <w:sz w:val="28"/>
        </w:rPr>
      </w:pPr>
      <w:r>
        <w:rPr>
          <w:b/>
          <w:sz w:val="28"/>
          <w:u w:val="thick"/>
        </w:rPr>
        <w:lastRenderedPageBreak/>
        <w:t>Основания</w:t>
      </w:r>
    </w:p>
    <w:p w14:paraId="68F657C8" w14:textId="77777777" w:rsidR="003A76EA" w:rsidRDefault="00000000">
      <w:pPr>
        <w:pStyle w:val="a5"/>
        <w:numPr>
          <w:ilvl w:val="1"/>
          <w:numId w:val="1"/>
        </w:numPr>
        <w:tabs>
          <w:tab w:val="left" w:pos="736"/>
        </w:tabs>
        <w:spacing w:before="3" w:line="235" w:lineRule="auto"/>
        <w:ind w:right="424" w:firstLine="0"/>
        <w:jc w:val="both"/>
        <w:rPr>
          <w:sz w:val="28"/>
        </w:rPr>
      </w:pPr>
      <w:r>
        <w:rPr>
          <w:sz w:val="28"/>
        </w:rPr>
        <w:t>Чемпионат России SKIF (в дальнейшем ЧР) в г. Нижний Новгород по каратэ-</w:t>
      </w:r>
      <w:r>
        <w:rPr>
          <w:spacing w:val="1"/>
          <w:sz w:val="28"/>
        </w:rPr>
        <w:t xml:space="preserve"> </w:t>
      </w:r>
      <w:r>
        <w:rPr>
          <w:sz w:val="28"/>
        </w:rPr>
        <w:t>до Cётокан проводится на основании единого плана спортивных мероприятий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президиума SKIF России.</w:t>
      </w:r>
    </w:p>
    <w:p w14:paraId="4D9274D6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spacing w:before="18" w:line="235" w:lineRule="auto"/>
        <w:ind w:right="1043" w:firstLine="0"/>
        <w:rPr>
          <w:sz w:val="28"/>
        </w:rPr>
      </w:pPr>
      <w:r>
        <w:rPr>
          <w:sz w:val="28"/>
        </w:rPr>
        <w:t>Соревнования проводятся под руководством президента Федерации SKIF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К.М.</w:t>
      </w:r>
      <w:r>
        <w:rPr>
          <w:spacing w:val="-4"/>
          <w:sz w:val="28"/>
        </w:rPr>
        <w:t xml:space="preserve"> </w:t>
      </w:r>
      <w:r>
        <w:rPr>
          <w:sz w:val="28"/>
        </w:rPr>
        <w:t>Пленкова.</w:t>
      </w:r>
    </w:p>
    <w:p w14:paraId="06992623" w14:textId="77777777" w:rsidR="003A76EA" w:rsidRDefault="00000000">
      <w:pPr>
        <w:pStyle w:val="a5"/>
        <w:numPr>
          <w:ilvl w:val="1"/>
          <w:numId w:val="1"/>
        </w:numPr>
        <w:tabs>
          <w:tab w:val="left" w:pos="719"/>
        </w:tabs>
        <w:spacing w:before="26" w:line="244" w:lineRule="auto"/>
        <w:ind w:right="834" w:firstLine="0"/>
        <w:rPr>
          <w:sz w:val="28"/>
        </w:rPr>
      </w:pPr>
      <w:r>
        <w:rPr>
          <w:sz w:val="28"/>
        </w:rPr>
        <w:t>Проводящая организация Федерация Сётокан каратэ-до России, Федерация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Сётокан каратэ-до</w:t>
      </w:r>
      <w:r>
        <w:rPr>
          <w:spacing w:val="-3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14:paraId="3C58D1E0" w14:textId="77777777" w:rsidR="003A76EA" w:rsidRDefault="00000000">
      <w:pPr>
        <w:pStyle w:val="a3"/>
        <w:spacing w:before="6"/>
        <w:ind w:left="0"/>
        <w:rPr>
          <w:sz w:val="13"/>
          <w:szCs w:val="13"/>
        </w:rPr>
      </w:pPr>
      <w:r>
        <w:rPr>
          <w:noProof/>
          <w:sz w:val="13"/>
          <w:szCs w:val="13"/>
        </w:rPr>
        <w:drawing>
          <wp:anchor distT="0" distB="0" distL="0" distR="0" simplePos="0" relativeHeight="251654656" behindDoc="1" locked="0" layoutInCell="1" allowOverlap="1" wp14:anchorId="238BDFA7" wp14:editId="480FE202">
            <wp:simplePos x="0" y="0"/>
            <wp:positionH relativeFrom="page">
              <wp:posOffset>940435</wp:posOffset>
            </wp:positionH>
            <wp:positionV relativeFrom="paragraph">
              <wp:posOffset>17145</wp:posOffset>
            </wp:positionV>
            <wp:extent cx="5680075" cy="569595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770" cy="569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84AF4" w14:textId="77777777" w:rsidR="003A76EA" w:rsidRDefault="00000000">
      <w:pPr>
        <w:pStyle w:val="2"/>
        <w:numPr>
          <w:ilvl w:val="0"/>
          <w:numId w:val="1"/>
        </w:numPr>
        <w:tabs>
          <w:tab w:val="left" w:pos="511"/>
        </w:tabs>
        <w:spacing w:before="1"/>
        <w:ind w:hanging="282"/>
        <w:jc w:val="left"/>
        <w:rPr>
          <w:u w:val="none"/>
        </w:rPr>
      </w:pPr>
      <w:r>
        <w:rPr>
          <w:u w:val="thick"/>
        </w:rPr>
        <w:t>Цели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задачи</w:t>
      </w:r>
    </w:p>
    <w:p w14:paraId="3FE03E8B" w14:textId="77777777" w:rsidR="003A76EA" w:rsidRDefault="00000000">
      <w:pPr>
        <w:pStyle w:val="a5"/>
        <w:numPr>
          <w:ilvl w:val="1"/>
          <w:numId w:val="1"/>
        </w:numPr>
        <w:tabs>
          <w:tab w:val="left" w:pos="719"/>
        </w:tabs>
        <w:spacing w:line="322" w:lineRule="exact"/>
        <w:ind w:left="718" w:hanging="490"/>
        <w:rPr>
          <w:sz w:val="28"/>
        </w:rPr>
      </w:pPr>
      <w:r>
        <w:rPr>
          <w:sz w:val="28"/>
        </w:rPr>
        <w:t>Пропаганда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молодежи.</w:t>
      </w:r>
    </w:p>
    <w:p w14:paraId="18CC346A" w14:textId="77777777" w:rsidR="003A76EA" w:rsidRDefault="00000000">
      <w:pPr>
        <w:pStyle w:val="a5"/>
        <w:numPr>
          <w:ilvl w:val="1"/>
          <w:numId w:val="1"/>
        </w:numPr>
        <w:tabs>
          <w:tab w:val="left" w:pos="719"/>
        </w:tabs>
        <w:spacing w:before="2" w:line="237" w:lineRule="auto"/>
        <w:ind w:right="1618" w:firstLine="0"/>
        <w:rPr>
          <w:sz w:val="28"/>
        </w:rPr>
      </w:pPr>
      <w:r>
        <w:rPr>
          <w:sz w:val="28"/>
        </w:rPr>
        <w:t>Популяризация боевых искусств, как средства физического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 населения России.</w:t>
      </w:r>
    </w:p>
    <w:p w14:paraId="6D0378C8" w14:textId="77777777" w:rsidR="003A76EA" w:rsidRDefault="00000000">
      <w:pPr>
        <w:pStyle w:val="a5"/>
        <w:numPr>
          <w:ilvl w:val="1"/>
          <w:numId w:val="1"/>
        </w:numPr>
        <w:tabs>
          <w:tab w:val="left" w:pos="719"/>
        </w:tabs>
        <w:spacing w:before="9" w:line="235" w:lineRule="auto"/>
        <w:ind w:right="1384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 SKIF,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2024</w:t>
      </w:r>
      <w:r>
        <w:rPr>
          <w:spacing w:val="4"/>
          <w:sz w:val="28"/>
        </w:rPr>
        <w:t xml:space="preserve"> </w:t>
      </w:r>
      <w:r>
        <w:rPr>
          <w:sz w:val="28"/>
        </w:rPr>
        <w:t>год</w:t>
      </w:r>
    </w:p>
    <w:p w14:paraId="393D8C4A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spacing w:line="235" w:lineRule="auto"/>
        <w:ind w:right="576" w:firstLine="0"/>
        <w:rPr>
          <w:sz w:val="28"/>
        </w:rPr>
      </w:pPr>
      <w:r>
        <w:rPr>
          <w:sz w:val="28"/>
        </w:rPr>
        <w:t>Выявление сильнейших спортсменов, подготовка их к участию в Чемпионате</w:t>
      </w:r>
      <w:r>
        <w:rPr>
          <w:spacing w:val="-67"/>
          <w:sz w:val="28"/>
        </w:rPr>
        <w:t xml:space="preserve"> </w:t>
      </w:r>
      <w:r>
        <w:rPr>
          <w:sz w:val="28"/>
        </w:rPr>
        <w:t>Мира.</w:t>
      </w:r>
    </w:p>
    <w:p w14:paraId="093BC1A3" w14:textId="77777777" w:rsidR="003A76EA" w:rsidRDefault="00000000">
      <w:pPr>
        <w:pStyle w:val="a5"/>
        <w:numPr>
          <w:ilvl w:val="1"/>
          <w:numId w:val="1"/>
        </w:numPr>
        <w:tabs>
          <w:tab w:val="left" w:pos="719"/>
        </w:tabs>
        <w:spacing w:before="24" w:line="235" w:lineRule="auto"/>
        <w:ind w:right="1028" w:firstLine="0"/>
        <w:rPr>
          <w:sz w:val="28"/>
        </w:rPr>
      </w:pPr>
      <w:r>
        <w:rPr>
          <w:sz w:val="28"/>
        </w:rPr>
        <w:t>Повышение мастерства судей и взаимоотношение между общественными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14:paraId="54803A05" w14:textId="77777777" w:rsidR="003A76EA" w:rsidRDefault="003A76EA">
      <w:pPr>
        <w:pStyle w:val="a3"/>
        <w:spacing w:before="1"/>
        <w:ind w:left="0"/>
        <w:rPr>
          <w:sz w:val="16"/>
          <w:szCs w:val="15"/>
        </w:rPr>
      </w:pPr>
    </w:p>
    <w:p w14:paraId="563EA74F" w14:textId="77777777" w:rsidR="003A76EA" w:rsidRDefault="00000000">
      <w:pPr>
        <w:pStyle w:val="2"/>
        <w:numPr>
          <w:ilvl w:val="0"/>
          <w:numId w:val="1"/>
        </w:numPr>
        <w:tabs>
          <w:tab w:val="left" w:pos="511"/>
        </w:tabs>
        <w:spacing w:before="1"/>
        <w:ind w:hanging="282"/>
        <w:jc w:val="left"/>
        <w:rPr>
          <w:u w:val="none"/>
        </w:rPr>
      </w:pPr>
      <w:r>
        <w:rPr>
          <w:u w:val="thick"/>
        </w:rPr>
        <w:t>Сроки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место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проведения</w:t>
      </w:r>
    </w:p>
    <w:p w14:paraId="3CA56534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spacing w:line="322" w:lineRule="exact"/>
        <w:ind w:left="721" w:hanging="493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ЧР: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18-19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.</w:t>
      </w:r>
    </w:p>
    <w:p w14:paraId="30285E1F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spacing w:line="273" w:lineRule="auto"/>
        <w:ind w:right="1987" w:firstLine="0"/>
        <w:rPr>
          <w:sz w:val="28"/>
        </w:rPr>
      </w:pPr>
      <w:r>
        <w:rPr>
          <w:sz w:val="28"/>
        </w:rPr>
        <w:t>Место проведения: Нижегородская область, г. Нижний Новгород,</w:t>
      </w:r>
      <w:r>
        <w:rPr>
          <w:spacing w:val="-67"/>
          <w:sz w:val="28"/>
        </w:rPr>
        <w:t xml:space="preserve"> </w:t>
      </w:r>
      <w:r w:rsidRPr="00034127">
        <w:rPr>
          <w:sz w:val="28"/>
          <w:lang w:eastAsia="zh-CN"/>
        </w:rPr>
        <w:t xml:space="preserve">улица Карла Маркса, 17А, жилой район Мещерское Озеро, </w:t>
      </w:r>
      <w:r>
        <w:rPr>
          <w:sz w:val="28"/>
          <w:lang w:eastAsia="zh-CN"/>
        </w:rPr>
        <w:t>Спортивная школа «Мещера»</w:t>
      </w:r>
    </w:p>
    <w:p w14:paraId="17AFAA20" w14:textId="77777777" w:rsidR="003A76EA" w:rsidRDefault="00000000">
      <w:pPr>
        <w:pStyle w:val="a3"/>
        <w:spacing w:before="2" w:line="322" w:lineRule="exact"/>
        <w:jc w:val="both"/>
      </w:pPr>
      <w:r>
        <w:t>Место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турнира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t>требованиям.</w:t>
      </w:r>
    </w:p>
    <w:p w14:paraId="491E3F74" w14:textId="77777777" w:rsidR="003A76EA" w:rsidRDefault="00000000">
      <w:pPr>
        <w:pStyle w:val="a3"/>
        <w:ind w:right="423"/>
        <w:jc w:val="both"/>
      </w:pPr>
      <w:r>
        <w:t>Место,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Новгород.</w:t>
      </w:r>
    </w:p>
    <w:p w14:paraId="287516F7" w14:textId="77777777" w:rsidR="003A76EA" w:rsidRDefault="003A76EA">
      <w:pPr>
        <w:pStyle w:val="a3"/>
        <w:spacing w:before="8"/>
        <w:ind w:left="0"/>
        <w:rPr>
          <w:sz w:val="13"/>
          <w:szCs w:val="13"/>
        </w:rPr>
      </w:pPr>
    </w:p>
    <w:p w14:paraId="2EFEC2B2" w14:textId="77777777" w:rsidR="003A76EA" w:rsidRDefault="00000000">
      <w:pPr>
        <w:pStyle w:val="2"/>
        <w:numPr>
          <w:ilvl w:val="0"/>
          <w:numId w:val="1"/>
        </w:numPr>
        <w:tabs>
          <w:tab w:val="left" w:pos="511"/>
        </w:tabs>
        <w:spacing w:line="318" w:lineRule="exact"/>
        <w:ind w:hanging="282"/>
        <w:jc w:val="left"/>
        <w:rPr>
          <w:u w:val="none"/>
        </w:rPr>
      </w:pPr>
      <w:r>
        <w:rPr>
          <w:u w:val="thick"/>
        </w:rPr>
        <w:t>Организаторы</w:t>
      </w:r>
      <w:r>
        <w:rPr>
          <w:spacing w:val="-5"/>
          <w:u w:val="thick"/>
        </w:rPr>
        <w:t xml:space="preserve"> </w:t>
      </w:r>
      <w:r>
        <w:rPr>
          <w:u w:val="thick"/>
        </w:rPr>
        <w:t>соревновани</w:t>
      </w:r>
      <w:hyperlink r:id="rId11">
        <w:r>
          <w:rPr>
            <w:u w:val="thick"/>
          </w:rPr>
          <w:t>й</w:t>
        </w:r>
      </w:hyperlink>
    </w:p>
    <w:p w14:paraId="7E7FECA5" w14:textId="77777777" w:rsidR="003A76EA" w:rsidRDefault="00000000">
      <w:pPr>
        <w:pStyle w:val="a5"/>
        <w:numPr>
          <w:ilvl w:val="1"/>
          <w:numId w:val="1"/>
        </w:numPr>
        <w:tabs>
          <w:tab w:val="left" w:pos="808"/>
        </w:tabs>
        <w:spacing w:before="4" w:line="232" w:lineRule="auto"/>
        <w:ind w:right="431" w:firstLine="0"/>
        <w:rPr>
          <w:sz w:val="28"/>
        </w:rPr>
      </w:pPr>
      <w:hyperlink r:id="rId12">
        <w:r>
          <w:rPr>
            <w:sz w:val="28"/>
          </w:rPr>
          <w:t>Ф</w:t>
        </w:r>
      </w:hyperlink>
      <w:r>
        <w:rPr>
          <w:sz w:val="28"/>
        </w:rPr>
        <w:t>едерация</w:t>
      </w:r>
      <w:r>
        <w:rPr>
          <w:spacing w:val="14"/>
          <w:sz w:val="28"/>
        </w:rPr>
        <w:t xml:space="preserve"> </w:t>
      </w:r>
      <w:r>
        <w:rPr>
          <w:sz w:val="28"/>
        </w:rPr>
        <w:t>Сётокан</w:t>
      </w:r>
      <w:r>
        <w:rPr>
          <w:spacing w:val="14"/>
          <w:sz w:val="28"/>
        </w:rPr>
        <w:t xml:space="preserve"> </w:t>
      </w:r>
      <w:r>
        <w:rPr>
          <w:sz w:val="28"/>
        </w:rPr>
        <w:t>каратэ-до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4"/>
          <w:sz w:val="28"/>
        </w:rPr>
        <w:t xml:space="preserve"> </w:t>
      </w:r>
      <w:r>
        <w:rPr>
          <w:sz w:val="28"/>
        </w:rPr>
        <w:t>(SKIF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России),</w:t>
      </w:r>
      <w:r>
        <w:rPr>
          <w:spacing w:val="13"/>
          <w:sz w:val="28"/>
        </w:rPr>
        <w:t xml:space="preserve"> Нижегородская Региональная </w:t>
      </w:r>
      <w:r>
        <w:rPr>
          <w:sz w:val="28"/>
        </w:rPr>
        <w:t>Федерация Шотокан</w:t>
      </w:r>
      <w:r>
        <w:rPr>
          <w:spacing w:val="14"/>
          <w:sz w:val="28"/>
        </w:rPr>
        <w:t xml:space="preserve"> </w:t>
      </w:r>
      <w:r>
        <w:rPr>
          <w:sz w:val="28"/>
        </w:rPr>
        <w:t>каратэ-до.</w:t>
      </w:r>
    </w:p>
    <w:p w14:paraId="0CA668CF" w14:textId="77777777" w:rsidR="003A76EA" w:rsidRDefault="00000000">
      <w:pPr>
        <w:pStyle w:val="a5"/>
        <w:numPr>
          <w:ilvl w:val="1"/>
          <w:numId w:val="1"/>
        </w:numPr>
        <w:tabs>
          <w:tab w:val="left" w:pos="720"/>
        </w:tabs>
        <w:spacing w:before="25"/>
        <w:ind w:right="876" w:firstLine="0"/>
        <w:rPr>
          <w:sz w:val="28"/>
        </w:rPr>
      </w:pPr>
      <w:r>
        <w:rPr>
          <w:sz w:val="28"/>
        </w:rPr>
        <w:t>Инспектор соревнований: Президент Федерации Сетокан каратэ-до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К.М.</w:t>
      </w:r>
      <w:r>
        <w:rPr>
          <w:spacing w:val="-3"/>
          <w:sz w:val="28"/>
        </w:rPr>
        <w:t xml:space="preserve"> </w:t>
      </w:r>
      <w:r>
        <w:rPr>
          <w:sz w:val="28"/>
        </w:rPr>
        <w:t>Пленков (6</w:t>
      </w:r>
      <w:r>
        <w:rPr>
          <w:spacing w:val="1"/>
          <w:sz w:val="28"/>
        </w:rPr>
        <w:t xml:space="preserve"> </w:t>
      </w:r>
      <w:r>
        <w:rPr>
          <w:sz w:val="28"/>
        </w:rPr>
        <w:t>Дан</w:t>
      </w:r>
      <w:r>
        <w:rPr>
          <w:spacing w:val="-1"/>
          <w:sz w:val="28"/>
        </w:rPr>
        <w:t xml:space="preserve"> </w:t>
      </w:r>
      <w:r>
        <w:rPr>
          <w:sz w:val="28"/>
        </w:rPr>
        <w:t>SKIF, Санкт-Петербург).</w:t>
      </w:r>
    </w:p>
    <w:p w14:paraId="670F9235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spacing w:line="321" w:lineRule="exact"/>
        <w:ind w:left="721" w:hanging="493"/>
        <w:rPr>
          <w:sz w:val="28"/>
        </w:rPr>
      </w:pPr>
      <w:r>
        <w:rPr>
          <w:sz w:val="28"/>
        </w:rPr>
        <w:t>Главный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 –</w:t>
      </w:r>
      <w:r>
        <w:rPr>
          <w:spacing w:val="-3"/>
          <w:sz w:val="28"/>
        </w:rPr>
        <w:t xml:space="preserve"> </w:t>
      </w:r>
      <w:r>
        <w:rPr>
          <w:sz w:val="28"/>
        </w:rPr>
        <w:t>Р.А.</w:t>
      </w:r>
      <w:r>
        <w:rPr>
          <w:spacing w:val="-5"/>
          <w:sz w:val="28"/>
        </w:rPr>
        <w:t xml:space="preserve"> </w:t>
      </w:r>
      <w:r>
        <w:rPr>
          <w:sz w:val="28"/>
        </w:rPr>
        <w:t>Парфенов</w:t>
      </w:r>
      <w:r>
        <w:rPr>
          <w:spacing w:val="-4"/>
          <w:sz w:val="28"/>
        </w:rPr>
        <w:t xml:space="preserve"> </w:t>
      </w:r>
      <w:r>
        <w:rPr>
          <w:sz w:val="28"/>
        </w:rPr>
        <w:t>(5</w:t>
      </w:r>
      <w:r>
        <w:rPr>
          <w:spacing w:val="-6"/>
          <w:sz w:val="28"/>
        </w:rPr>
        <w:t xml:space="preserve"> </w:t>
      </w: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SKIF,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Н.Новгород).</w:t>
      </w:r>
    </w:p>
    <w:p w14:paraId="5B68E042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ind w:left="721" w:hanging="493"/>
        <w:rPr>
          <w:sz w:val="28"/>
        </w:rPr>
      </w:pPr>
      <w:r>
        <w:rPr>
          <w:sz w:val="28"/>
        </w:rPr>
        <w:t>Зам.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судьи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 –</w:t>
      </w:r>
      <w:r>
        <w:rPr>
          <w:spacing w:val="-3"/>
          <w:sz w:val="28"/>
        </w:rPr>
        <w:t xml:space="preserve"> С. М  Кузнецов (4 Дан </w:t>
      </w:r>
      <w:r>
        <w:rPr>
          <w:sz w:val="28"/>
        </w:rPr>
        <w:t>SKIF г.Санкт Петербург)</w:t>
      </w:r>
    </w:p>
    <w:p w14:paraId="6170181F" w14:textId="77777777" w:rsidR="003A76EA" w:rsidRDefault="00000000">
      <w:pPr>
        <w:pStyle w:val="a5"/>
        <w:numPr>
          <w:ilvl w:val="1"/>
          <w:numId w:val="1"/>
        </w:numPr>
        <w:tabs>
          <w:tab w:val="left" w:pos="720"/>
        </w:tabs>
        <w:spacing w:before="24"/>
        <w:ind w:right="1090" w:firstLine="0"/>
        <w:rPr>
          <w:sz w:val="28"/>
        </w:rPr>
      </w:pPr>
      <w:r>
        <w:rPr>
          <w:sz w:val="28"/>
        </w:rPr>
        <w:t>Председатель оргкомитета соревнований - А.В. Алелеков (5 Дан SKIF, г.</w:t>
      </w:r>
      <w:r>
        <w:rPr>
          <w:spacing w:val="-67"/>
          <w:sz w:val="28"/>
        </w:rPr>
        <w:t xml:space="preserve"> </w:t>
      </w:r>
      <w:r>
        <w:rPr>
          <w:sz w:val="28"/>
        </w:rPr>
        <w:t>Н.Новгород).</w:t>
      </w:r>
    </w:p>
    <w:p w14:paraId="245A366E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spacing w:before="23"/>
        <w:ind w:right="1046" w:firstLine="0"/>
        <w:rPr>
          <w:sz w:val="28"/>
        </w:rPr>
      </w:pPr>
      <w:r>
        <w:rPr>
          <w:sz w:val="28"/>
        </w:rPr>
        <w:t>Зам. председателя оргкомитета соревнований – А.А. Рунов (4 Дан SKIF, г.</w:t>
      </w:r>
      <w:r>
        <w:rPr>
          <w:spacing w:val="-67"/>
          <w:sz w:val="28"/>
        </w:rPr>
        <w:t xml:space="preserve"> </w:t>
      </w:r>
      <w:r>
        <w:rPr>
          <w:sz w:val="28"/>
        </w:rPr>
        <w:t>Н.Новгород).</w:t>
      </w:r>
    </w:p>
    <w:p w14:paraId="33E6D348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spacing w:line="242" w:lineRule="auto"/>
        <w:ind w:right="419" w:firstLine="0"/>
        <w:rPr>
          <w:sz w:val="28"/>
        </w:rPr>
      </w:pPr>
      <w:r>
        <w:rPr>
          <w:sz w:val="28"/>
        </w:rPr>
        <w:t>Главный секретарь соревнований – С.В. Галяутдинова  (2 Дан SKIF, г. Н. Новгород),</w:t>
      </w:r>
      <w:r>
        <w:rPr>
          <w:spacing w:val="-67"/>
          <w:sz w:val="28"/>
        </w:rPr>
        <w:t xml:space="preserve"> </w:t>
      </w:r>
      <w:r>
        <w:rPr>
          <w:sz w:val="28"/>
        </w:rPr>
        <w:t>тел.</w:t>
      </w:r>
      <w:r>
        <w:rPr>
          <w:spacing w:val="-2"/>
          <w:sz w:val="28"/>
        </w:rPr>
        <w:t xml:space="preserve"> </w:t>
      </w:r>
      <w:r>
        <w:rPr>
          <w:sz w:val="28"/>
        </w:rPr>
        <w:t>+7 903 607 0053</w:t>
      </w:r>
    </w:p>
    <w:p w14:paraId="39444946" w14:textId="77777777" w:rsidR="003A76EA" w:rsidRDefault="003A76EA">
      <w:pPr>
        <w:spacing w:line="242" w:lineRule="auto"/>
        <w:rPr>
          <w:sz w:val="28"/>
        </w:rPr>
        <w:sectPr w:rsidR="003A76EA" w:rsidSect="00661E75">
          <w:pgSz w:w="11910" w:h="16840"/>
          <w:pgMar w:top="1500" w:right="680" w:bottom="280" w:left="620" w:header="720" w:footer="720" w:gutter="0"/>
          <w:cols w:space="720"/>
        </w:sectPr>
      </w:pPr>
    </w:p>
    <w:p w14:paraId="0BBBCD49" w14:textId="77777777" w:rsidR="003A76EA" w:rsidRDefault="00000000">
      <w:pPr>
        <w:pStyle w:val="2"/>
        <w:numPr>
          <w:ilvl w:val="0"/>
          <w:numId w:val="1"/>
        </w:numPr>
        <w:tabs>
          <w:tab w:val="left" w:pos="511"/>
        </w:tabs>
        <w:spacing w:before="175" w:line="321" w:lineRule="exact"/>
        <w:ind w:hanging="282"/>
        <w:jc w:val="left"/>
        <w:rPr>
          <w:u w:val="none"/>
        </w:rPr>
      </w:pPr>
      <w:r>
        <w:rPr>
          <w:u w:val="thick"/>
        </w:rPr>
        <w:lastRenderedPageBreak/>
        <w:t>Обеспечение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безопасности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участников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зрителей</w:t>
      </w:r>
    </w:p>
    <w:p w14:paraId="3EBF2E9B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spacing w:line="320" w:lineRule="exact"/>
        <w:ind w:left="721" w:hanging="49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</w:t>
      </w:r>
    </w:p>
    <w:p w14:paraId="476BB5EB" w14:textId="77777777" w:rsidR="003A76EA" w:rsidRDefault="00000000">
      <w:pPr>
        <w:pStyle w:val="a3"/>
      </w:pPr>
      <w:r>
        <w:t>разрешается проводить на спортивных сооружениях, принятых к эксплуатации</w:t>
      </w:r>
      <w:r>
        <w:rPr>
          <w:spacing w:val="1"/>
        </w:rPr>
        <w:t xml:space="preserve"> </w:t>
      </w:r>
      <w:r>
        <w:t>государственными комиссиями и при наличии акта технического обследования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14:paraId="0A2EC866" w14:textId="77777777" w:rsidR="003A76EA" w:rsidRDefault="00000000">
      <w:pPr>
        <w:pStyle w:val="a5"/>
        <w:numPr>
          <w:ilvl w:val="2"/>
          <w:numId w:val="1"/>
        </w:numPr>
        <w:tabs>
          <w:tab w:val="left" w:pos="930"/>
        </w:tabs>
        <w:spacing w:line="317" w:lineRule="exact"/>
        <w:rPr>
          <w:sz w:val="28"/>
        </w:rPr>
      </w:pPr>
      <w:r>
        <w:rPr>
          <w:sz w:val="28"/>
        </w:rPr>
        <w:t>Положением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мерах по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14:paraId="3FCAA43B" w14:textId="77777777" w:rsidR="003A76EA" w:rsidRDefault="00000000">
      <w:pPr>
        <w:pStyle w:val="a3"/>
        <w:ind w:right="1393"/>
      </w:pPr>
      <w:r>
        <w:t>безопасности, а также эвакуации и оповещения участников и зрителей 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(№</w:t>
      </w:r>
      <w:r>
        <w:rPr>
          <w:spacing w:val="-3"/>
        </w:rPr>
        <w:t xml:space="preserve"> </w:t>
      </w:r>
      <w:r>
        <w:t>786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17.10.1983);</w:t>
      </w:r>
    </w:p>
    <w:p w14:paraId="5C0B4798" w14:textId="77777777" w:rsidR="003A76EA" w:rsidRDefault="00000000">
      <w:pPr>
        <w:pStyle w:val="a3"/>
        <w:spacing w:before="1" w:line="237" w:lineRule="auto"/>
        <w:ind w:right="557"/>
      </w:pPr>
      <w:r>
        <w:t>Рекомендациями по обеспечению безопасности и профилактики травматизма при</w:t>
      </w:r>
      <w:r>
        <w:rPr>
          <w:spacing w:val="-67"/>
        </w:rPr>
        <w:t xml:space="preserve"> </w:t>
      </w:r>
      <w:r>
        <w:t>занятиях 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спортом»</w:t>
      </w:r>
      <w:r>
        <w:rPr>
          <w:spacing w:val="1"/>
        </w:rPr>
        <w:t xml:space="preserve"> </w:t>
      </w:r>
      <w:r>
        <w:t>(№</w:t>
      </w:r>
      <w:r>
        <w:rPr>
          <w:spacing w:val="-4"/>
        </w:rPr>
        <w:t xml:space="preserve"> </w:t>
      </w:r>
      <w:r>
        <w:t>44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01.04.1993);</w:t>
      </w:r>
    </w:p>
    <w:p w14:paraId="37C67C18" w14:textId="77777777" w:rsidR="003A76EA" w:rsidRDefault="00000000">
      <w:pPr>
        <w:pStyle w:val="a5"/>
        <w:numPr>
          <w:ilvl w:val="2"/>
          <w:numId w:val="1"/>
        </w:numPr>
        <w:tabs>
          <w:tab w:val="left" w:pos="930"/>
        </w:tabs>
        <w:spacing w:line="321" w:lineRule="exact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245E467D" wp14:editId="4FC2E221">
            <wp:simplePos x="0" y="0"/>
            <wp:positionH relativeFrom="page">
              <wp:posOffset>953135</wp:posOffset>
            </wp:positionH>
            <wp:positionV relativeFrom="paragraph">
              <wp:posOffset>79375</wp:posOffset>
            </wp:positionV>
            <wp:extent cx="5680075" cy="5695950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770" cy="569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соревнований.</w:t>
      </w:r>
    </w:p>
    <w:p w14:paraId="54937172" w14:textId="77777777" w:rsidR="003A76EA" w:rsidRDefault="00000000">
      <w:pPr>
        <w:pStyle w:val="a5"/>
        <w:numPr>
          <w:ilvl w:val="1"/>
          <w:numId w:val="1"/>
        </w:numPr>
        <w:tabs>
          <w:tab w:val="left" w:pos="748"/>
        </w:tabs>
        <w:ind w:right="407" w:firstLine="0"/>
        <w:jc w:val="both"/>
        <w:rPr>
          <w:sz w:val="28"/>
        </w:rPr>
      </w:pPr>
      <w:r>
        <w:rPr>
          <w:sz w:val="28"/>
        </w:rPr>
        <w:t>Участие в соревнованиях осуществляется при наличии оригинала договора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страховании: от несчастного случая, жизни и здоровья на весь период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мандатную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комиссию.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14:paraId="3773FC41" w14:textId="77777777" w:rsidR="003A76EA" w:rsidRDefault="00000000">
      <w:pPr>
        <w:pStyle w:val="a5"/>
        <w:numPr>
          <w:ilvl w:val="1"/>
          <w:numId w:val="1"/>
        </w:numPr>
        <w:tabs>
          <w:tab w:val="left" w:pos="1073"/>
        </w:tabs>
        <w:ind w:right="41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медицинского персонала для оказания медицинской помощи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необходимости.</w:t>
      </w:r>
    </w:p>
    <w:p w14:paraId="77A11B48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ind w:right="376" w:firstLine="0"/>
        <w:jc w:val="both"/>
        <w:rPr>
          <w:sz w:val="28"/>
        </w:rPr>
      </w:pPr>
      <w:r>
        <w:rPr>
          <w:sz w:val="28"/>
        </w:rPr>
        <w:t>Каждый участник должен иметь справку врача о состоянии здоровья и допуске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 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каратэ</w:t>
      </w:r>
      <w:r>
        <w:rPr>
          <w:spacing w:val="-2"/>
          <w:sz w:val="28"/>
        </w:rPr>
        <w:t xml:space="preserve"> </w:t>
      </w:r>
      <w:r>
        <w:rPr>
          <w:sz w:val="28"/>
        </w:rPr>
        <w:t>и страховку.</w:t>
      </w:r>
    </w:p>
    <w:p w14:paraId="7AA098E8" w14:textId="77777777" w:rsidR="003A76EA" w:rsidRDefault="00000000">
      <w:pPr>
        <w:pStyle w:val="a5"/>
        <w:numPr>
          <w:ilvl w:val="1"/>
          <w:numId w:val="1"/>
        </w:numPr>
        <w:tabs>
          <w:tab w:val="left" w:pos="719"/>
        </w:tabs>
        <w:ind w:right="721" w:firstLine="0"/>
        <w:rPr>
          <w:sz w:val="28"/>
        </w:rPr>
      </w:pPr>
      <w:r>
        <w:rPr>
          <w:sz w:val="28"/>
        </w:rPr>
        <w:t>Несовершеннолетние лица к соревнованиям допускаются при предъявлении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 каратэ.</w:t>
      </w:r>
    </w:p>
    <w:p w14:paraId="7E16F0F1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ind w:right="427" w:firstLine="0"/>
        <w:rPr>
          <w:sz w:val="28"/>
        </w:rPr>
      </w:pPr>
      <w:r>
        <w:rPr>
          <w:sz w:val="28"/>
        </w:rPr>
        <w:t>Медицинские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соревнований.</w:t>
      </w:r>
    </w:p>
    <w:p w14:paraId="512646B6" w14:textId="77777777" w:rsidR="003A76EA" w:rsidRDefault="00000000">
      <w:pPr>
        <w:pStyle w:val="a5"/>
        <w:numPr>
          <w:ilvl w:val="1"/>
          <w:numId w:val="1"/>
        </w:numPr>
        <w:tabs>
          <w:tab w:val="left" w:pos="832"/>
        </w:tabs>
        <w:ind w:right="396" w:firstLine="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командирующие организации и персонально их руководители и сопровождающие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14:paraId="44738304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spacing w:line="237" w:lineRule="auto"/>
        <w:ind w:right="1046" w:firstLine="0"/>
        <w:jc w:val="both"/>
        <w:rPr>
          <w:sz w:val="28"/>
        </w:rPr>
      </w:pPr>
      <w:r>
        <w:rPr>
          <w:sz w:val="28"/>
        </w:rPr>
        <w:t>Родители, сопровождающие и зрители, не имеют права находиться в зоне</w:t>
      </w:r>
      <w:r>
        <w:rPr>
          <w:spacing w:val="-68"/>
          <w:sz w:val="28"/>
        </w:rPr>
        <w:t xml:space="preserve"> </w:t>
      </w:r>
      <w:r>
        <w:rPr>
          <w:sz w:val="28"/>
        </w:rPr>
        <w:t>соревнований.</w:t>
      </w:r>
    </w:p>
    <w:p w14:paraId="1E76148F" w14:textId="77777777" w:rsidR="003A76EA" w:rsidRDefault="00000000">
      <w:pPr>
        <w:pStyle w:val="2"/>
        <w:numPr>
          <w:ilvl w:val="0"/>
          <w:numId w:val="1"/>
        </w:numPr>
        <w:tabs>
          <w:tab w:val="left" w:pos="511"/>
        </w:tabs>
        <w:spacing w:before="258"/>
        <w:ind w:hanging="282"/>
        <w:jc w:val="both"/>
        <w:rPr>
          <w:u w:val="none"/>
        </w:rPr>
      </w:pPr>
      <w:r>
        <w:rPr>
          <w:u w:val="thick"/>
        </w:rPr>
        <w:t>Участники</w:t>
      </w:r>
      <w:r>
        <w:rPr>
          <w:spacing w:val="-5"/>
          <w:u w:val="thick"/>
        </w:rPr>
        <w:t xml:space="preserve"> </w:t>
      </w:r>
      <w:r>
        <w:rPr>
          <w:u w:val="thick"/>
        </w:rPr>
        <w:t>соревнований,</w:t>
      </w:r>
      <w:r>
        <w:rPr>
          <w:spacing w:val="-5"/>
          <w:u w:val="thick"/>
        </w:rPr>
        <w:t xml:space="preserve"> </w:t>
      </w:r>
      <w:r>
        <w:rPr>
          <w:u w:val="thick"/>
        </w:rPr>
        <w:t>требования</w:t>
      </w:r>
    </w:p>
    <w:p w14:paraId="32FF7F34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ind w:right="974" w:firstLine="0"/>
        <w:jc w:val="both"/>
        <w:rPr>
          <w:sz w:val="28"/>
        </w:rPr>
      </w:pPr>
      <w:r>
        <w:rPr>
          <w:sz w:val="28"/>
        </w:rPr>
        <w:t>К участию в ЧР допускаются спортсмены и сборные команды, знакомые 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соревнований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каратэ.</w:t>
      </w:r>
    </w:p>
    <w:p w14:paraId="0EBFABC9" w14:textId="77777777" w:rsidR="003A76EA" w:rsidRDefault="00000000">
      <w:pPr>
        <w:pStyle w:val="a5"/>
        <w:numPr>
          <w:ilvl w:val="1"/>
          <w:numId w:val="1"/>
        </w:numPr>
        <w:tabs>
          <w:tab w:val="left" w:pos="712"/>
        </w:tabs>
        <w:ind w:right="411" w:firstLine="0"/>
        <w:jc w:val="both"/>
        <w:rPr>
          <w:sz w:val="28"/>
        </w:rPr>
      </w:pP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вошедшие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13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8"/>
          <w:sz w:val="28"/>
        </w:rPr>
        <w:t xml:space="preserve"> </w:t>
      </w:r>
      <w:r>
        <w:rPr>
          <w:sz w:val="28"/>
        </w:rPr>
        <w:t>партнерской деятельности по популяризации и развитию каратэ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 Нижний</w:t>
      </w:r>
      <w:r>
        <w:rPr>
          <w:spacing w:val="-3"/>
          <w:sz w:val="28"/>
        </w:rPr>
        <w:t xml:space="preserve"> </w:t>
      </w:r>
      <w:r>
        <w:rPr>
          <w:sz w:val="28"/>
        </w:rPr>
        <w:t>Новгород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14:paraId="6A2DF2D7" w14:textId="77777777" w:rsidR="003A76EA" w:rsidRDefault="00000000">
      <w:pPr>
        <w:pStyle w:val="a5"/>
        <w:numPr>
          <w:ilvl w:val="1"/>
          <w:numId w:val="1"/>
        </w:numPr>
        <w:tabs>
          <w:tab w:val="left" w:pos="719"/>
        </w:tabs>
        <w:spacing w:before="2" w:line="237" w:lineRule="auto"/>
        <w:ind w:right="555" w:firstLine="0"/>
        <w:jc w:val="both"/>
        <w:rPr>
          <w:sz w:val="28"/>
        </w:rPr>
      </w:pPr>
      <w:r>
        <w:rPr>
          <w:sz w:val="28"/>
        </w:rPr>
        <w:t>Индивидуальные спортсмены, прошедшие отборочные этапы соревнований и</w:t>
      </w:r>
      <w:r>
        <w:rPr>
          <w:spacing w:val="-68"/>
          <w:sz w:val="28"/>
        </w:rPr>
        <w:t xml:space="preserve"> </w:t>
      </w:r>
      <w:r>
        <w:rPr>
          <w:sz w:val="28"/>
        </w:rPr>
        <w:t>вошедшие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 организаций.</w:t>
      </w:r>
    </w:p>
    <w:p w14:paraId="7FCA247A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spacing w:line="321" w:lineRule="exact"/>
        <w:ind w:left="721" w:hanging="493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7"/>
          <w:sz w:val="28"/>
        </w:rPr>
        <w:t xml:space="preserve"> приглашённые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клубы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каратэ.</w:t>
      </w:r>
    </w:p>
    <w:p w14:paraId="08E65EA0" w14:textId="77777777" w:rsidR="003A76EA" w:rsidRDefault="00000000">
      <w:pPr>
        <w:pStyle w:val="a5"/>
        <w:numPr>
          <w:ilvl w:val="1"/>
          <w:numId w:val="1"/>
        </w:numPr>
        <w:tabs>
          <w:tab w:val="left" w:pos="722"/>
        </w:tabs>
        <w:spacing w:line="320" w:lineRule="exact"/>
        <w:ind w:left="721" w:hanging="493"/>
        <w:jc w:val="both"/>
        <w:rPr>
          <w:sz w:val="28"/>
        </w:rPr>
      </w:pPr>
      <w:r>
        <w:rPr>
          <w:sz w:val="28"/>
        </w:rPr>
        <w:t>Соревнования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SKIF.</w:t>
      </w:r>
    </w:p>
    <w:p w14:paraId="08C8CECF" w14:textId="77777777" w:rsidR="003A76EA" w:rsidRDefault="00000000">
      <w:pPr>
        <w:pStyle w:val="a3"/>
        <w:ind w:right="422"/>
        <w:jc w:val="both"/>
      </w:pP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Соревнования проводятся среди детей (2019-2015 г.р.), младших юношей (2014-</w:t>
      </w:r>
      <w:r>
        <w:rPr>
          <w:spacing w:val="1"/>
        </w:rPr>
        <w:t xml:space="preserve"> </w:t>
      </w:r>
      <w:r>
        <w:t>2013 г.р.), юношей (2012-2011 г.р.), кадетов (2010-2009 г.р.), юниоров (2008-2003</w:t>
      </w:r>
      <w:r>
        <w:rPr>
          <w:spacing w:val="1"/>
        </w:rPr>
        <w:t xml:space="preserve"> </w:t>
      </w:r>
      <w:r>
        <w:t>г.р.),</w:t>
      </w:r>
      <w:r>
        <w:rPr>
          <w:spacing w:val="-2"/>
        </w:rPr>
        <w:t xml:space="preserve"> </w:t>
      </w:r>
      <w:r>
        <w:t>взрослых (2002-1985</w:t>
      </w:r>
      <w:r>
        <w:rPr>
          <w:spacing w:val="1"/>
        </w:rPr>
        <w:t xml:space="preserve"> </w:t>
      </w:r>
      <w:r>
        <w:t>г.р.),</w:t>
      </w:r>
      <w:r>
        <w:rPr>
          <w:spacing w:val="-2"/>
        </w:rPr>
        <w:t xml:space="preserve"> </w:t>
      </w:r>
      <w:r>
        <w:t>мастер</w:t>
      </w:r>
      <w:r>
        <w:rPr>
          <w:spacing w:val="-4"/>
        </w:rPr>
        <w:t xml:space="preserve"> </w:t>
      </w:r>
      <w:r>
        <w:t>класса (1984</w:t>
      </w:r>
      <w:r>
        <w:rPr>
          <w:spacing w:val="2"/>
        </w:rPr>
        <w:t xml:space="preserve"> </w:t>
      </w:r>
      <w:r>
        <w:t>г.р.</w:t>
      </w:r>
      <w:r>
        <w:rPr>
          <w:spacing w:val="-1"/>
        </w:rPr>
        <w:t xml:space="preserve"> </w:t>
      </w:r>
      <w:r>
        <w:t>и старше).</w:t>
      </w:r>
    </w:p>
    <w:p w14:paraId="1AB294E6" w14:textId="77777777" w:rsidR="003A76EA" w:rsidRDefault="003A76EA">
      <w:pPr>
        <w:jc w:val="both"/>
        <w:sectPr w:rsidR="003A76EA" w:rsidSect="00661E75">
          <w:pgSz w:w="11910" w:h="16840"/>
          <w:pgMar w:top="1580" w:right="680" w:bottom="280" w:left="620" w:header="720" w:footer="720" w:gutter="0"/>
          <w:cols w:space="720"/>
        </w:sectPr>
      </w:pPr>
    </w:p>
    <w:p w14:paraId="5006E9C9" w14:textId="77777777" w:rsidR="003A76EA" w:rsidRDefault="00000000">
      <w:pPr>
        <w:pStyle w:val="2"/>
        <w:numPr>
          <w:ilvl w:val="0"/>
          <w:numId w:val="1"/>
        </w:numPr>
        <w:tabs>
          <w:tab w:val="left" w:pos="511"/>
        </w:tabs>
        <w:spacing w:before="74"/>
        <w:ind w:hanging="282"/>
        <w:jc w:val="left"/>
        <w:rPr>
          <w:u w:val="none"/>
        </w:rPr>
      </w:pPr>
      <w:r>
        <w:rPr>
          <w:u w:val="thick"/>
        </w:rPr>
        <w:lastRenderedPageBreak/>
        <w:t>Условия</w:t>
      </w:r>
      <w:r>
        <w:rPr>
          <w:spacing w:val="-2"/>
          <w:u w:val="thick"/>
        </w:rPr>
        <w:t xml:space="preserve"> </w:t>
      </w:r>
      <w:r>
        <w:rPr>
          <w:u w:val="thick"/>
        </w:rPr>
        <w:t>допуска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2"/>
          <w:u w:val="thick"/>
        </w:rPr>
        <w:t xml:space="preserve"> </w:t>
      </w:r>
      <w:r>
        <w:rPr>
          <w:u w:val="thick"/>
        </w:rPr>
        <w:t>соревнованиям</w:t>
      </w:r>
    </w:p>
    <w:p w14:paraId="3443A0A2" w14:textId="77777777" w:rsidR="003A76EA" w:rsidRDefault="00000000">
      <w:pPr>
        <w:pStyle w:val="a5"/>
        <w:numPr>
          <w:ilvl w:val="1"/>
          <w:numId w:val="1"/>
        </w:numPr>
        <w:tabs>
          <w:tab w:val="left" w:pos="789"/>
        </w:tabs>
        <w:ind w:right="403" w:firstLine="0"/>
        <w:jc w:val="both"/>
        <w:rPr>
          <w:sz w:val="28"/>
        </w:rPr>
      </w:pPr>
      <w:r>
        <w:rPr>
          <w:sz w:val="28"/>
        </w:rPr>
        <w:t>Все участники соревнований должны знать правила соревнований, 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ВФД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календарных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дней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начала</w:t>
      </w:r>
      <w:r>
        <w:rPr>
          <w:spacing w:val="-16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15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мандатную</w:t>
      </w:r>
      <w:r>
        <w:rPr>
          <w:spacing w:val="-68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все 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по списку:</w:t>
      </w:r>
    </w:p>
    <w:p w14:paraId="21762DD0" w14:textId="77777777" w:rsidR="003A76EA" w:rsidRDefault="00000000">
      <w:pPr>
        <w:pStyle w:val="a5"/>
        <w:numPr>
          <w:ilvl w:val="0"/>
          <w:numId w:val="2"/>
        </w:numPr>
        <w:tabs>
          <w:tab w:val="left" w:pos="393"/>
        </w:tabs>
        <w:spacing w:line="316" w:lineRule="exact"/>
        <w:ind w:left="392"/>
        <w:jc w:val="both"/>
        <w:rPr>
          <w:i/>
          <w:sz w:val="28"/>
        </w:rPr>
      </w:pPr>
      <w:r>
        <w:rPr>
          <w:i/>
          <w:sz w:val="28"/>
        </w:rPr>
        <w:t>копию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паспорта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свидетельства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рождении;</w:t>
      </w:r>
    </w:p>
    <w:p w14:paraId="4DC83890" w14:textId="77777777" w:rsidR="003A76EA" w:rsidRDefault="00000000">
      <w:pPr>
        <w:pStyle w:val="a5"/>
        <w:numPr>
          <w:ilvl w:val="0"/>
          <w:numId w:val="2"/>
        </w:numPr>
        <w:tabs>
          <w:tab w:val="left" w:pos="393"/>
        </w:tabs>
        <w:spacing w:line="242" w:lineRule="auto"/>
        <w:ind w:right="1818" w:firstLine="0"/>
        <w:rPr>
          <w:b/>
          <w:i/>
          <w:sz w:val="28"/>
        </w:rPr>
      </w:pPr>
      <w:r>
        <w:rPr>
          <w:i/>
          <w:sz w:val="28"/>
        </w:rPr>
        <w:t>согласие родителей на участие в поединках в Чемпионате России в г.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Н.Новгород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каратэ </w:t>
      </w:r>
      <w:r>
        <w:rPr>
          <w:b/>
          <w:i/>
          <w:sz w:val="28"/>
        </w:rPr>
        <w:t>(бланк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Приложении №2);</w:t>
      </w:r>
    </w:p>
    <w:p w14:paraId="152EC867" w14:textId="77777777" w:rsidR="003A76EA" w:rsidRDefault="00000000">
      <w:pPr>
        <w:pStyle w:val="a5"/>
        <w:numPr>
          <w:ilvl w:val="0"/>
          <w:numId w:val="2"/>
        </w:numPr>
        <w:tabs>
          <w:tab w:val="left" w:pos="393"/>
        </w:tabs>
        <w:spacing w:line="315" w:lineRule="exact"/>
        <w:ind w:left="392"/>
        <w:rPr>
          <w:i/>
          <w:sz w:val="28"/>
        </w:rPr>
      </w:pPr>
      <w:r>
        <w:rPr>
          <w:i/>
          <w:sz w:val="28"/>
        </w:rPr>
        <w:t>копию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полиса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(договора)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страхования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несчастного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случая;</w:t>
      </w:r>
    </w:p>
    <w:p w14:paraId="3ECAD3F6" w14:textId="77777777" w:rsidR="003A76EA" w:rsidRDefault="00000000">
      <w:pPr>
        <w:pStyle w:val="a5"/>
        <w:numPr>
          <w:ilvl w:val="0"/>
          <w:numId w:val="2"/>
        </w:numPr>
        <w:tabs>
          <w:tab w:val="left" w:pos="393"/>
        </w:tabs>
        <w:spacing w:line="320" w:lineRule="exact"/>
        <w:ind w:left="392"/>
        <w:rPr>
          <w:i/>
          <w:sz w:val="28"/>
        </w:rPr>
      </w:pPr>
      <w:r>
        <w:rPr>
          <w:i/>
          <w:sz w:val="28"/>
        </w:rPr>
        <w:t>копию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полиса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обязательного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медицинского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страхования;</w:t>
      </w:r>
    </w:p>
    <w:p w14:paraId="06325538" w14:textId="77777777" w:rsidR="003A76EA" w:rsidRDefault="00000000">
      <w:pPr>
        <w:pStyle w:val="a5"/>
        <w:numPr>
          <w:ilvl w:val="0"/>
          <w:numId w:val="2"/>
        </w:numPr>
        <w:tabs>
          <w:tab w:val="left" w:pos="393"/>
        </w:tabs>
        <w:ind w:right="766" w:firstLine="0"/>
        <w:rPr>
          <w:b/>
          <w:i/>
          <w:sz w:val="28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0269F917" wp14:editId="36858674">
            <wp:simplePos x="0" y="0"/>
            <wp:positionH relativeFrom="page">
              <wp:posOffset>953135</wp:posOffset>
            </wp:positionH>
            <wp:positionV relativeFrom="paragraph">
              <wp:posOffset>283845</wp:posOffset>
            </wp:positionV>
            <wp:extent cx="5680075" cy="5695950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770" cy="569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заявку установленного образца, с печатью организации и отметкой о допуске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спортсменов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врача,</w:t>
      </w:r>
      <w:r>
        <w:rPr>
          <w:i/>
          <w:spacing w:val="2"/>
          <w:sz w:val="28"/>
        </w:rPr>
        <w:t xml:space="preserve"> </w:t>
      </w:r>
      <w:r>
        <w:rPr>
          <w:b/>
          <w:i/>
          <w:sz w:val="28"/>
        </w:rPr>
        <w:t>Приложение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№1.</w:t>
      </w:r>
    </w:p>
    <w:p w14:paraId="53FBF872" w14:textId="77777777" w:rsidR="003A76EA" w:rsidRDefault="00000000">
      <w:pPr>
        <w:pStyle w:val="a5"/>
        <w:numPr>
          <w:ilvl w:val="0"/>
          <w:numId w:val="3"/>
        </w:numPr>
        <w:tabs>
          <w:tab w:val="left" w:pos="393"/>
        </w:tabs>
        <w:spacing w:line="252" w:lineRule="auto"/>
        <w:ind w:right="674" w:firstLine="0"/>
        <w:rPr>
          <w:i/>
          <w:sz w:val="28"/>
        </w:rPr>
      </w:pPr>
      <w:r>
        <w:rPr>
          <w:i/>
          <w:sz w:val="28"/>
        </w:rPr>
        <w:t>Расписка спортсмена-участника турнира по кумитэ, для достигших возраста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18 лет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Приложение 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i/>
          <w:sz w:val="28"/>
        </w:rPr>
        <w:t>);</w:t>
      </w:r>
    </w:p>
    <w:p w14:paraId="0477029D" w14:textId="77777777" w:rsidR="003A76EA" w:rsidRDefault="00000000">
      <w:pPr>
        <w:pStyle w:val="a5"/>
        <w:numPr>
          <w:ilvl w:val="0"/>
          <w:numId w:val="3"/>
        </w:numPr>
        <w:tabs>
          <w:tab w:val="left" w:pos="393"/>
        </w:tabs>
        <w:ind w:left="392"/>
        <w:rPr>
          <w:i/>
          <w:sz w:val="28"/>
        </w:rPr>
      </w:pPr>
      <w:r>
        <w:rPr>
          <w:i/>
          <w:sz w:val="28"/>
        </w:rPr>
        <w:t>Расписка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тренера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Приложение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4</w:t>
      </w:r>
      <w:r>
        <w:rPr>
          <w:i/>
          <w:sz w:val="28"/>
        </w:rPr>
        <w:t>);</w:t>
      </w:r>
    </w:p>
    <w:p w14:paraId="64ABE24D" w14:textId="77777777" w:rsidR="003A76EA" w:rsidRDefault="003A76EA">
      <w:pPr>
        <w:pStyle w:val="a3"/>
        <w:spacing w:before="2"/>
        <w:ind w:left="0"/>
        <w:rPr>
          <w:i/>
          <w:sz w:val="27"/>
        </w:rPr>
      </w:pPr>
    </w:p>
    <w:p w14:paraId="311596B0" w14:textId="77777777" w:rsidR="003A76EA" w:rsidRDefault="00000000">
      <w:pPr>
        <w:pStyle w:val="a5"/>
        <w:numPr>
          <w:ilvl w:val="1"/>
          <w:numId w:val="1"/>
        </w:numPr>
        <w:tabs>
          <w:tab w:val="left" w:pos="803"/>
        </w:tabs>
        <w:spacing w:before="1"/>
        <w:ind w:right="405" w:firstLine="0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экипированы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соревнований:</w:t>
      </w:r>
    </w:p>
    <w:p w14:paraId="2442BB4D" w14:textId="77777777" w:rsidR="003A76EA" w:rsidRDefault="00000000">
      <w:pPr>
        <w:pStyle w:val="a5"/>
        <w:numPr>
          <w:ilvl w:val="0"/>
          <w:numId w:val="4"/>
        </w:numPr>
        <w:tabs>
          <w:tab w:val="left" w:pos="393"/>
        </w:tabs>
        <w:spacing w:line="318" w:lineRule="exact"/>
        <w:ind w:left="392"/>
        <w:jc w:val="both"/>
        <w:rPr>
          <w:i/>
          <w:sz w:val="28"/>
        </w:rPr>
      </w:pPr>
      <w:r>
        <w:rPr>
          <w:i/>
          <w:sz w:val="28"/>
        </w:rPr>
        <w:t>сменную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спортивную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обувь; стилевая нашивка </w:t>
      </w:r>
      <w:r>
        <w:rPr>
          <w:i/>
          <w:sz w:val="28"/>
          <w:lang w:val="en-US"/>
        </w:rPr>
        <w:t>SKIF</w:t>
      </w:r>
      <w:r w:rsidRPr="00034127">
        <w:rPr>
          <w:i/>
          <w:sz w:val="28"/>
        </w:rPr>
        <w:t xml:space="preserve"> </w:t>
      </w:r>
      <w:r>
        <w:rPr>
          <w:i/>
          <w:sz w:val="28"/>
        </w:rPr>
        <w:t>на каратэги обязательна;</w:t>
      </w:r>
    </w:p>
    <w:p w14:paraId="2F1838E3" w14:textId="77777777" w:rsidR="003A76EA" w:rsidRDefault="00000000">
      <w:pPr>
        <w:pStyle w:val="a5"/>
        <w:numPr>
          <w:ilvl w:val="0"/>
          <w:numId w:val="4"/>
        </w:numPr>
        <w:tabs>
          <w:tab w:val="left" w:pos="393"/>
        </w:tabs>
        <w:spacing w:line="320" w:lineRule="exact"/>
        <w:ind w:left="392"/>
        <w:rPr>
          <w:i/>
          <w:sz w:val="28"/>
        </w:rPr>
      </w:pPr>
      <w:r>
        <w:rPr>
          <w:i/>
          <w:sz w:val="28"/>
        </w:rPr>
        <w:t>красный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пояс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участия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спортсмена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кумитэ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ката ko-haku.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</w:p>
    <w:p w14:paraId="4F4B33FB" w14:textId="77777777" w:rsidR="003A76EA" w:rsidRDefault="00000000">
      <w:pPr>
        <w:ind w:left="229" w:right="997"/>
        <w:rPr>
          <w:i/>
          <w:sz w:val="28"/>
        </w:rPr>
      </w:pPr>
      <w:r>
        <w:rPr>
          <w:i/>
          <w:sz w:val="28"/>
        </w:rPr>
        <w:t>соревнованиях перед выходом на площадку для участников по необходимости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предоставлена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лента;</w:t>
      </w:r>
    </w:p>
    <w:p w14:paraId="13160405" w14:textId="77777777" w:rsidR="003A76EA" w:rsidRDefault="00000000">
      <w:pPr>
        <w:pStyle w:val="a5"/>
        <w:numPr>
          <w:ilvl w:val="0"/>
          <w:numId w:val="4"/>
        </w:numPr>
        <w:tabs>
          <w:tab w:val="left" w:pos="393"/>
        </w:tabs>
        <w:ind w:right="2900" w:firstLine="0"/>
        <w:rPr>
          <w:i/>
          <w:sz w:val="28"/>
        </w:rPr>
      </w:pPr>
      <w:r>
        <w:rPr>
          <w:i/>
          <w:sz w:val="28"/>
        </w:rPr>
        <w:t>накладки на кисти рук стандарта SKIF, обязательно белого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цвета;</w:t>
      </w:r>
    </w:p>
    <w:p w14:paraId="4EA4F381" w14:textId="77777777" w:rsidR="003A76EA" w:rsidRDefault="00000000">
      <w:pPr>
        <w:pStyle w:val="a5"/>
        <w:numPr>
          <w:ilvl w:val="0"/>
          <w:numId w:val="4"/>
        </w:numPr>
        <w:tabs>
          <w:tab w:val="left" w:pos="463"/>
        </w:tabs>
        <w:spacing w:line="321" w:lineRule="exact"/>
        <w:ind w:left="462"/>
        <w:rPr>
          <w:i/>
          <w:sz w:val="28"/>
        </w:rPr>
      </w:pPr>
      <w:r>
        <w:rPr>
          <w:i/>
          <w:sz w:val="28"/>
        </w:rPr>
        <w:t>белый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нагрудник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девушек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юниорок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(обязательно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лет);</w:t>
      </w:r>
    </w:p>
    <w:p w14:paraId="291E84D7" w14:textId="6B7FBB77" w:rsidR="003A76EA" w:rsidRDefault="00000000">
      <w:pPr>
        <w:pStyle w:val="a5"/>
        <w:numPr>
          <w:ilvl w:val="0"/>
          <w:numId w:val="4"/>
        </w:numPr>
        <w:tabs>
          <w:tab w:val="left" w:pos="393"/>
        </w:tabs>
        <w:spacing w:line="322" w:lineRule="exact"/>
        <w:ind w:left="392"/>
        <w:rPr>
          <w:i/>
          <w:sz w:val="28"/>
        </w:rPr>
      </w:pPr>
      <w:r>
        <w:rPr>
          <w:i/>
          <w:sz w:val="28"/>
        </w:rPr>
        <w:t>капу</w:t>
      </w:r>
      <w:r w:rsidR="00034127">
        <w:rPr>
          <w:i/>
          <w:sz w:val="28"/>
        </w:rPr>
        <w:t xml:space="preserve"> белого цвета или прозрачную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(обязательно).</w:t>
      </w:r>
    </w:p>
    <w:p w14:paraId="12DAF1F1" w14:textId="77777777" w:rsidR="003A76EA" w:rsidRDefault="00000000">
      <w:pPr>
        <w:pStyle w:val="a5"/>
        <w:numPr>
          <w:ilvl w:val="0"/>
          <w:numId w:val="4"/>
        </w:numPr>
        <w:tabs>
          <w:tab w:val="left" w:pos="393"/>
        </w:tabs>
        <w:spacing w:line="320" w:lineRule="exact"/>
        <w:ind w:left="392"/>
        <w:rPr>
          <w:i/>
          <w:sz w:val="28"/>
        </w:rPr>
      </w:pPr>
      <w:r>
        <w:rPr>
          <w:i/>
          <w:sz w:val="28"/>
        </w:rPr>
        <w:t>раковина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мужчин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(рекомендуется);</w:t>
      </w:r>
    </w:p>
    <w:p w14:paraId="7480691D" w14:textId="77777777" w:rsidR="003A76EA" w:rsidRDefault="00000000">
      <w:pPr>
        <w:pStyle w:val="a5"/>
        <w:numPr>
          <w:ilvl w:val="0"/>
          <w:numId w:val="4"/>
        </w:numPr>
        <w:tabs>
          <w:tab w:val="left" w:pos="393"/>
        </w:tabs>
        <w:ind w:right="506" w:firstLine="0"/>
        <w:rPr>
          <w:i/>
          <w:sz w:val="28"/>
        </w:rPr>
      </w:pPr>
      <w:r>
        <w:rPr>
          <w:i/>
          <w:sz w:val="28"/>
        </w:rPr>
        <w:t>накладки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голень,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жилеты,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шлем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голову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запрещены,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кроме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случаев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травмы,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предварительному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согласованию 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главным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врачом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соревнований.</w:t>
      </w:r>
    </w:p>
    <w:p w14:paraId="7D4D7112" w14:textId="77777777" w:rsidR="003A76EA" w:rsidRDefault="00000000">
      <w:pPr>
        <w:ind w:left="4322" w:right="946" w:hanging="3582"/>
        <w:rPr>
          <w:sz w:val="28"/>
        </w:rPr>
      </w:pPr>
      <w:r>
        <w:rPr>
          <w:b/>
          <w:i/>
          <w:sz w:val="28"/>
        </w:rPr>
        <w:t>! Участники, не выполнившие данные требования, к соревнованиям не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допускаются</w:t>
      </w:r>
      <w:r>
        <w:rPr>
          <w:sz w:val="28"/>
        </w:rPr>
        <w:t>.</w:t>
      </w:r>
    </w:p>
    <w:p w14:paraId="1EF7C357" w14:textId="77777777" w:rsidR="003A76EA" w:rsidRDefault="00000000">
      <w:pPr>
        <w:pStyle w:val="a5"/>
        <w:numPr>
          <w:ilvl w:val="1"/>
          <w:numId w:val="1"/>
        </w:numPr>
        <w:tabs>
          <w:tab w:val="left" w:pos="719"/>
        </w:tabs>
        <w:ind w:right="706" w:firstLine="0"/>
        <w:rPr>
          <w:sz w:val="28"/>
        </w:rPr>
      </w:pPr>
      <w:r>
        <w:rPr>
          <w:sz w:val="28"/>
        </w:rPr>
        <w:t>Представитель команды – официальный костюм (рубашка, галстук, брюки и</w:t>
      </w:r>
      <w:r>
        <w:rPr>
          <w:spacing w:val="-67"/>
          <w:sz w:val="28"/>
        </w:rPr>
        <w:t xml:space="preserve"> </w:t>
      </w:r>
      <w:r>
        <w:rPr>
          <w:sz w:val="28"/>
        </w:rPr>
        <w:t>пиджак).</w:t>
      </w:r>
    </w:p>
    <w:p w14:paraId="220DA791" w14:textId="77777777" w:rsidR="003A76EA" w:rsidRDefault="00000000">
      <w:pPr>
        <w:pStyle w:val="a3"/>
        <w:ind w:right="4482"/>
      </w:pPr>
      <w:r>
        <w:t>Тренер – спортивный костюм, спортивная обувь.</w:t>
      </w:r>
      <w:r>
        <w:rPr>
          <w:spacing w:val="-67"/>
        </w:rPr>
        <w:t xml:space="preserve"> </w:t>
      </w:r>
      <w:r>
        <w:t>Судья –</w:t>
      </w:r>
      <w:r>
        <w:rPr>
          <w:spacing w:val="-3"/>
        </w:rPr>
        <w:t xml:space="preserve"> </w:t>
      </w:r>
      <w:r>
        <w:t>официальный</w:t>
      </w:r>
      <w:r>
        <w:rPr>
          <w:spacing w:val="-1"/>
        </w:rPr>
        <w:t xml:space="preserve"> </w:t>
      </w:r>
      <w:r>
        <w:t>судейский костюм.</w:t>
      </w:r>
    </w:p>
    <w:p w14:paraId="00E219AE" w14:textId="77777777" w:rsidR="003A76EA" w:rsidRDefault="00000000">
      <w:pPr>
        <w:pStyle w:val="a3"/>
        <w:ind w:right="423"/>
        <w:jc w:val="both"/>
      </w:pPr>
      <w:r>
        <w:t>Спортсмены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каратэги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SKIF,</w:t>
      </w:r>
      <w:r>
        <w:rPr>
          <w:spacing w:val="1"/>
        </w:rPr>
        <w:t xml:space="preserve"> </w:t>
      </w:r>
      <w:r>
        <w:t>пояс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накладки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кумитэ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надписей.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каратэги</w:t>
      </w:r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логотипа</w:t>
      </w:r>
      <w:r>
        <w:rPr>
          <w:spacing w:val="-2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организации.</w:t>
      </w:r>
    </w:p>
    <w:p w14:paraId="7CFFDDEE" w14:textId="77777777" w:rsidR="003A76EA" w:rsidRDefault="00000000">
      <w:pPr>
        <w:pStyle w:val="a3"/>
        <w:spacing w:line="237" w:lineRule="auto"/>
        <w:ind w:right="444"/>
        <w:jc w:val="both"/>
      </w:pPr>
      <w:r>
        <w:t>На церемонии открытия и награждения спортсмены должны быть либо в каратэги,</w:t>
      </w:r>
      <w:r>
        <w:rPr>
          <w:spacing w:val="-6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спортивном</w:t>
      </w:r>
      <w:r>
        <w:rPr>
          <w:spacing w:val="-5"/>
        </w:rPr>
        <w:t xml:space="preserve"> </w:t>
      </w:r>
      <w:r>
        <w:t>костюме,</w:t>
      </w:r>
      <w:r>
        <w:rPr>
          <w:spacing w:val="-5"/>
        </w:rPr>
        <w:t xml:space="preserve"> </w:t>
      </w:r>
      <w:r>
        <w:t>обозначающим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команде.</w:t>
      </w:r>
    </w:p>
    <w:p w14:paraId="7EF1FCBA" w14:textId="77777777" w:rsidR="003A76EA" w:rsidRDefault="003A76EA">
      <w:pPr>
        <w:spacing w:line="237" w:lineRule="auto"/>
        <w:jc w:val="both"/>
        <w:sectPr w:rsidR="003A76EA" w:rsidSect="00661E75">
          <w:pgSz w:w="11910" w:h="16840"/>
          <w:pgMar w:top="1040" w:right="680" w:bottom="280" w:left="620" w:header="720" w:footer="720" w:gutter="0"/>
          <w:cols w:space="720"/>
        </w:sectPr>
      </w:pPr>
    </w:p>
    <w:p w14:paraId="24796E52" w14:textId="77777777" w:rsidR="003A76EA" w:rsidRDefault="00000000">
      <w:pPr>
        <w:pStyle w:val="2"/>
        <w:numPr>
          <w:ilvl w:val="0"/>
          <w:numId w:val="1"/>
        </w:numPr>
        <w:tabs>
          <w:tab w:val="left" w:pos="511"/>
        </w:tabs>
        <w:spacing w:before="74"/>
        <w:ind w:hanging="282"/>
        <w:jc w:val="left"/>
        <w:rPr>
          <w:u w:val="none"/>
        </w:rPr>
      </w:pPr>
      <w:r>
        <w:rPr>
          <w:u w:val="thick"/>
        </w:rPr>
        <w:lastRenderedPageBreak/>
        <w:t>Регламент</w:t>
      </w:r>
    </w:p>
    <w:p w14:paraId="618A1847" w14:textId="77777777" w:rsidR="003A76EA" w:rsidRDefault="00000000">
      <w:pPr>
        <w:pStyle w:val="a5"/>
        <w:tabs>
          <w:tab w:val="left" w:pos="580"/>
        </w:tabs>
        <w:ind w:left="228"/>
        <w:rPr>
          <w:i/>
          <w:sz w:val="28"/>
        </w:rPr>
      </w:pPr>
      <w:r>
        <w:rPr>
          <w:i/>
          <w:sz w:val="28"/>
        </w:rPr>
        <w:t>16 мая</w:t>
      </w:r>
    </w:p>
    <w:p w14:paraId="09D2497E" w14:textId="77777777" w:rsidR="003A76EA" w:rsidRDefault="00000000">
      <w:pPr>
        <w:pStyle w:val="a3"/>
        <w:ind w:right="5363"/>
      </w:pPr>
      <w:r>
        <w:t>15:00-17:00 – судейский семинар (теория)</w:t>
      </w:r>
      <w:r>
        <w:rPr>
          <w:spacing w:val="-67"/>
        </w:rPr>
        <w:t xml:space="preserve"> </w:t>
      </w:r>
      <w:r>
        <w:t>17:00-20:00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мандатная комиссия</w:t>
      </w:r>
    </w:p>
    <w:p w14:paraId="635A1740" w14:textId="77777777" w:rsidR="003A76EA" w:rsidRDefault="00000000">
      <w:pPr>
        <w:pStyle w:val="a5"/>
        <w:tabs>
          <w:tab w:val="left" w:pos="580"/>
        </w:tabs>
        <w:spacing w:line="321" w:lineRule="exact"/>
        <w:rPr>
          <w:i/>
          <w:sz w:val="28"/>
        </w:rPr>
      </w:pPr>
      <w:r>
        <w:rPr>
          <w:i/>
          <w:sz w:val="28"/>
        </w:rPr>
        <w:t>17 мая</w:t>
      </w:r>
    </w:p>
    <w:p w14:paraId="123AE019" w14:textId="77777777" w:rsidR="003A76EA" w:rsidRDefault="00000000">
      <w:pPr>
        <w:pStyle w:val="a3"/>
        <w:ind w:right="5085"/>
      </w:pPr>
      <w:r>
        <w:t>17:00-19:00 – судейский семинар (практика)</w:t>
      </w:r>
      <w:r>
        <w:rPr>
          <w:spacing w:val="-67"/>
        </w:rPr>
        <w:t xml:space="preserve"> </w:t>
      </w:r>
      <w:r>
        <w:t>16:00-18:00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мандатная комиссия</w:t>
      </w:r>
    </w:p>
    <w:p w14:paraId="77B3DD7F" w14:textId="77777777" w:rsidR="003A76EA" w:rsidRDefault="00000000">
      <w:pPr>
        <w:pStyle w:val="a5"/>
        <w:numPr>
          <w:ilvl w:val="0"/>
          <w:numId w:val="5"/>
        </w:numPr>
        <w:tabs>
          <w:tab w:val="left" w:pos="580"/>
        </w:tabs>
        <w:spacing w:line="320" w:lineRule="exact"/>
        <w:ind w:hanging="351"/>
        <w:rPr>
          <w:i/>
          <w:sz w:val="28"/>
        </w:rPr>
      </w:pPr>
      <w:r>
        <w:rPr>
          <w:i/>
          <w:sz w:val="28"/>
        </w:rPr>
        <w:t>мая</w:t>
      </w:r>
    </w:p>
    <w:p w14:paraId="4A4536BD" w14:textId="77777777" w:rsidR="003A76EA" w:rsidRDefault="00000000">
      <w:pPr>
        <w:pStyle w:val="a3"/>
        <w:ind w:right="6002"/>
        <w:rPr>
          <w:i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B83D23B" wp14:editId="4B24F3DB">
            <wp:simplePos x="0" y="0"/>
            <wp:positionH relativeFrom="page">
              <wp:posOffset>953135</wp:posOffset>
            </wp:positionH>
            <wp:positionV relativeFrom="paragraph">
              <wp:posOffset>290830</wp:posOffset>
            </wp:positionV>
            <wp:extent cx="5680075" cy="5695950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770" cy="569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9:00-9:30 – судейский брифинг</w:t>
      </w:r>
      <w:r>
        <w:rPr>
          <w:spacing w:val="1"/>
        </w:rPr>
        <w:t xml:space="preserve"> </w:t>
      </w:r>
      <w:r>
        <w:t>09:30-18:00 – 1-й день соревнований</w:t>
      </w:r>
      <w:r>
        <w:rPr>
          <w:spacing w:val="-67"/>
        </w:rPr>
        <w:t xml:space="preserve"> </w:t>
      </w:r>
      <w:r>
        <w:rPr>
          <w:i/>
        </w:rPr>
        <w:t>19</w:t>
      </w:r>
      <w:r>
        <w:rPr>
          <w:i/>
          <w:spacing w:val="-2"/>
        </w:rPr>
        <w:t xml:space="preserve"> </w:t>
      </w:r>
      <w:r>
        <w:rPr>
          <w:i/>
        </w:rPr>
        <w:t>мая</w:t>
      </w:r>
    </w:p>
    <w:p w14:paraId="5C51D630" w14:textId="77777777" w:rsidR="003A76EA" w:rsidRDefault="00000000">
      <w:pPr>
        <w:pStyle w:val="a3"/>
        <w:spacing w:before="11"/>
      </w:pPr>
      <w:r>
        <w:t>09:00-9:30 – судейский брифинг</w:t>
      </w:r>
    </w:p>
    <w:p w14:paraId="4A92CDFF" w14:textId="77777777" w:rsidR="003A76EA" w:rsidRDefault="00000000">
      <w:pPr>
        <w:pStyle w:val="a3"/>
        <w:spacing w:before="11"/>
        <w:rPr>
          <w:sz w:val="27"/>
        </w:rPr>
      </w:pPr>
      <w:r>
        <w:t>09:30-18:00 – 2-й день соревнований</w:t>
      </w:r>
      <w:r>
        <w:rPr>
          <w:spacing w:val="-67"/>
        </w:rPr>
        <w:t xml:space="preserve"> </w:t>
      </w:r>
    </w:p>
    <w:p w14:paraId="7CF59250" w14:textId="77777777" w:rsidR="003A76EA" w:rsidRDefault="00000000">
      <w:pPr>
        <w:pStyle w:val="2"/>
        <w:numPr>
          <w:ilvl w:val="0"/>
          <w:numId w:val="1"/>
        </w:numPr>
        <w:tabs>
          <w:tab w:val="left" w:pos="511"/>
        </w:tabs>
        <w:spacing w:line="321" w:lineRule="exact"/>
        <w:ind w:hanging="282"/>
        <w:jc w:val="left"/>
        <w:rPr>
          <w:u w:val="none"/>
        </w:rPr>
      </w:pPr>
      <w:r>
        <w:rPr>
          <w:u w:val="thick"/>
        </w:rPr>
        <w:t>Программа</w:t>
      </w:r>
      <w:r>
        <w:rPr>
          <w:spacing w:val="-5"/>
          <w:u w:val="thick"/>
        </w:rPr>
        <w:t xml:space="preserve"> </w:t>
      </w:r>
      <w:r>
        <w:rPr>
          <w:u w:val="thick"/>
        </w:rPr>
        <w:t>соревнований</w:t>
      </w:r>
    </w:p>
    <w:p w14:paraId="73FB0FBB" w14:textId="77777777" w:rsidR="003A76EA" w:rsidRDefault="00000000">
      <w:pPr>
        <w:pStyle w:val="a3"/>
        <w:spacing w:line="321" w:lineRule="exact"/>
      </w:pPr>
      <w:r>
        <w:t>Личные</w:t>
      </w:r>
      <w:r>
        <w:rPr>
          <w:spacing w:val="-5"/>
        </w:rPr>
        <w:t xml:space="preserve"> </w:t>
      </w:r>
      <w:r>
        <w:t>соревнования:</w:t>
      </w:r>
    </w:p>
    <w:p w14:paraId="01975EC4" w14:textId="77777777" w:rsidR="003A76EA" w:rsidRDefault="00000000">
      <w:pPr>
        <w:pStyle w:val="a3"/>
        <w:spacing w:before="21"/>
        <w:ind w:left="534"/>
      </w:pPr>
      <w:r>
        <w:t>КАТА</w:t>
      </w:r>
      <w:r>
        <w:rPr>
          <w:spacing w:val="-1"/>
        </w:rPr>
        <w:t xml:space="preserve"> </w:t>
      </w:r>
      <w:r>
        <w:t>(формальные</w:t>
      </w:r>
      <w:r>
        <w:rPr>
          <w:spacing w:val="-2"/>
        </w:rPr>
        <w:t xml:space="preserve"> </w:t>
      </w:r>
      <w:r>
        <w:t>комплексы);</w:t>
      </w:r>
    </w:p>
    <w:p w14:paraId="271B32FC" w14:textId="77777777" w:rsidR="003A76EA" w:rsidRDefault="00000000">
      <w:pPr>
        <w:pStyle w:val="a3"/>
        <w:spacing w:before="64" w:line="273" w:lineRule="auto"/>
        <w:ind w:left="296" w:right="5943" w:firstLine="237"/>
      </w:pPr>
      <w:r>
        <w:t>КУМИТЭ (поединки). Командные</w:t>
      </w:r>
      <w:r>
        <w:rPr>
          <w:spacing w:val="-67"/>
        </w:rPr>
        <w:t xml:space="preserve"> </w:t>
      </w:r>
      <w:r>
        <w:t>соревнования:</w:t>
      </w:r>
    </w:p>
    <w:p w14:paraId="597FC6B6" w14:textId="77777777" w:rsidR="003A76EA" w:rsidRDefault="00000000">
      <w:pPr>
        <w:pStyle w:val="a3"/>
        <w:spacing w:before="18"/>
        <w:ind w:left="534"/>
      </w:pPr>
      <w:r>
        <w:t>КОМАНДНОЕ</w:t>
      </w:r>
      <w:r>
        <w:rPr>
          <w:spacing w:val="-3"/>
        </w:rPr>
        <w:t xml:space="preserve"> </w:t>
      </w:r>
      <w:r>
        <w:t>КАТА</w:t>
      </w:r>
      <w:r>
        <w:rPr>
          <w:spacing w:val="-3"/>
        </w:rPr>
        <w:t xml:space="preserve"> </w:t>
      </w:r>
      <w:r>
        <w:t>(состав</w:t>
      </w:r>
      <w:r>
        <w:rPr>
          <w:spacing w:val="-4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человека);</w:t>
      </w:r>
    </w:p>
    <w:p w14:paraId="15F71F4E" w14:textId="77777777" w:rsidR="003A76EA" w:rsidRDefault="00000000">
      <w:pPr>
        <w:pStyle w:val="a3"/>
        <w:spacing w:before="66" w:line="290" w:lineRule="auto"/>
        <w:ind w:left="534" w:right="3421"/>
      </w:pPr>
      <w:r>
        <w:t>КОМАНДНОЕ КУМИТЭ (состав команды 3 человека).</w:t>
      </w:r>
      <w:r>
        <w:rPr>
          <w:spacing w:val="-67"/>
        </w:rPr>
        <w:t xml:space="preserve"> </w:t>
      </w:r>
      <w:r>
        <w:t>ЯКУСОКУ</w:t>
      </w:r>
      <w:r>
        <w:rPr>
          <w:spacing w:val="-1"/>
        </w:rPr>
        <w:t xml:space="preserve"> </w:t>
      </w:r>
      <w:r>
        <w:t>КУМИТЭ</w:t>
      </w:r>
      <w:r>
        <w:rPr>
          <w:spacing w:val="-3"/>
        </w:rPr>
        <w:t xml:space="preserve"> </w:t>
      </w:r>
      <w:r>
        <w:t>(состав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2 человека).</w:t>
      </w:r>
    </w:p>
    <w:p w14:paraId="4478B3C6" w14:textId="77777777" w:rsidR="003A76EA" w:rsidRDefault="00000000">
      <w:pPr>
        <w:pStyle w:val="2"/>
        <w:numPr>
          <w:ilvl w:val="0"/>
          <w:numId w:val="1"/>
        </w:numPr>
        <w:tabs>
          <w:tab w:val="left" w:pos="651"/>
        </w:tabs>
        <w:spacing w:line="318" w:lineRule="exact"/>
        <w:ind w:left="650" w:hanging="422"/>
        <w:jc w:val="both"/>
        <w:rPr>
          <w:u w:val="none"/>
        </w:rPr>
      </w:pPr>
      <w:r>
        <w:rPr>
          <w:u w:val="thick"/>
        </w:rPr>
        <w:t>Страхование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участников</w:t>
      </w:r>
    </w:p>
    <w:p w14:paraId="659594DC" w14:textId="77777777" w:rsidR="003A76EA" w:rsidRDefault="00000000">
      <w:pPr>
        <w:pStyle w:val="a5"/>
        <w:numPr>
          <w:ilvl w:val="1"/>
          <w:numId w:val="1"/>
        </w:numPr>
        <w:tabs>
          <w:tab w:val="left" w:pos="930"/>
        </w:tabs>
        <w:spacing w:before="2" w:line="235" w:lineRule="auto"/>
        <w:ind w:right="443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при наличии 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о страховании: от несчастного случая, жизни и здоровья на весь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соревнований.</w:t>
      </w:r>
    </w:p>
    <w:p w14:paraId="367CA546" w14:textId="77777777" w:rsidR="003A76EA" w:rsidRDefault="00000000">
      <w:pPr>
        <w:pStyle w:val="a5"/>
        <w:numPr>
          <w:ilvl w:val="1"/>
          <w:numId w:val="1"/>
        </w:numPr>
        <w:tabs>
          <w:tab w:val="left" w:pos="860"/>
        </w:tabs>
        <w:spacing w:line="235" w:lineRule="auto"/>
        <w:ind w:right="721" w:firstLine="0"/>
        <w:jc w:val="both"/>
        <w:rPr>
          <w:sz w:val="28"/>
        </w:rPr>
      </w:pPr>
      <w:r>
        <w:rPr>
          <w:sz w:val="28"/>
        </w:rPr>
        <w:t>Оригинал договора о страховании предоставляется в мандатную комиссию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соревнований.</w:t>
      </w:r>
    </w:p>
    <w:p w14:paraId="66DD30BD" w14:textId="77777777" w:rsidR="003A76EA" w:rsidRDefault="00000000">
      <w:pPr>
        <w:pStyle w:val="2"/>
        <w:numPr>
          <w:ilvl w:val="0"/>
          <w:numId w:val="1"/>
        </w:numPr>
        <w:tabs>
          <w:tab w:val="left" w:pos="652"/>
        </w:tabs>
        <w:ind w:left="651" w:hanging="423"/>
        <w:jc w:val="left"/>
        <w:rPr>
          <w:u w:val="none"/>
        </w:rPr>
      </w:pPr>
      <w:r>
        <w:rPr>
          <w:u w:val="thick"/>
        </w:rPr>
        <w:t>Награждение</w:t>
      </w:r>
    </w:p>
    <w:p w14:paraId="4EA3B959" w14:textId="77777777" w:rsidR="003A76EA" w:rsidRDefault="00000000">
      <w:pPr>
        <w:pStyle w:val="a3"/>
        <w:ind w:right="426"/>
        <w:jc w:val="both"/>
      </w:pPr>
      <w:r>
        <w:t>Награждение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медалями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Сетокан</w:t>
      </w:r>
      <w:r>
        <w:rPr>
          <w:spacing w:val="1"/>
        </w:rPr>
        <w:t xml:space="preserve"> </w:t>
      </w:r>
      <w:r>
        <w:t>Каратэ-до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команд-участниц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общекомандном</w:t>
      </w:r>
      <w:r>
        <w:rPr>
          <w:spacing w:val="67"/>
        </w:rPr>
        <w:t xml:space="preserve"> </w:t>
      </w:r>
      <w:r>
        <w:t>зачете</w:t>
      </w:r>
      <w:r>
        <w:rPr>
          <w:spacing w:val="-1"/>
        </w:rPr>
        <w:t xml:space="preserve"> </w:t>
      </w:r>
      <w:r>
        <w:t>– Кубками.</w:t>
      </w:r>
    </w:p>
    <w:p w14:paraId="7A0A5A61" w14:textId="77777777" w:rsidR="003A76EA" w:rsidRDefault="00000000">
      <w:pPr>
        <w:pStyle w:val="2"/>
        <w:numPr>
          <w:ilvl w:val="0"/>
          <w:numId w:val="1"/>
        </w:numPr>
        <w:tabs>
          <w:tab w:val="left" w:pos="652"/>
        </w:tabs>
        <w:spacing w:before="213" w:line="240" w:lineRule="auto"/>
        <w:ind w:left="651" w:hanging="423"/>
        <w:jc w:val="left"/>
        <w:rPr>
          <w:u w:val="none"/>
        </w:rPr>
      </w:pPr>
      <w:r>
        <w:rPr>
          <w:u w:val="thick"/>
        </w:rPr>
        <w:t>Заявки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подтверждение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участия</w:t>
      </w:r>
    </w:p>
    <w:p w14:paraId="7A3A2D47" w14:textId="77777777" w:rsidR="003A76EA" w:rsidRPr="00034127" w:rsidRDefault="00000000">
      <w:pPr>
        <w:pStyle w:val="a3"/>
        <w:spacing w:line="242" w:lineRule="auto"/>
        <w:ind w:right="1429"/>
      </w:pPr>
      <w:r>
        <w:t>Предварительная заявка на участие подаётся в срок до 30 апреля 2024г. по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почте:</w:t>
      </w:r>
      <w:r>
        <w:rPr>
          <w:spacing w:val="1"/>
        </w:rPr>
        <w:t xml:space="preserve"> </w:t>
      </w:r>
      <w:hyperlink r:id="rId13">
        <w:r>
          <w:rPr>
            <w:lang w:val="en-US"/>
          </w:rPr>
          <w:t>a</w:t>
        </w:r>
        <w:r w:rsidRPr="00034127">
          <w:t>.</w:t>
        </w:r>
        <w:r>
          <w:rPr>
            <w:lang w:val="en-US"/>
          </w:rPr>
          <w:t>a</w:t>
        </w:r>
        <w:r w:rsidRPr="00034127">
          <w:t>.</w:t>
        </w:r>
        <w:r>
          <w:rPr>
            <w:lang w:val="en-US"/>
          </w:rPr>
          <w:t>ru</w:t>
        </w:r>
        <w:r>
          <w:t>@</w:t>
        </w:r>
        <w:r>
          <w:rPr>
            <w:lang w:val="en-US"/>
          </w:rPr>
          <w:t>yandex</w:t>
        </w:r>
        <w:r>
          <w:t>.ru</w:t>
        </w:r>
      </w:hyperlink>
    </w:p>
    <w:p w14:paraId="24E7E851" w14:textId="77777777" w:rsidR="003A76EA" w:rsidRDefault="00000000">
      <w:pPr>
        <w:pStyle w:val="a3"/>
        <w:ind w:right="967"/>
      </w:pPr>
      <w:r>
        <w:t>Заявка на участие с документами на всех участников соревнований подается в</w:t>
      </w:r>
      <w:r>
        <w:rPr>
          <w:spacing w:val="-67"/>
        </w:rPr>
        <w:t xml:space="preserve"> </w:t>
      </w:r>
      <w:r>
        <w:t>мандатную</w:t>
      </w:r>
      <w:r>
        <w:rPr>
          <w:spacing w:val="-2"/>
        </w:rPr>
        <w:t xml:space="preserve"> </w:t>
      </w:r>
      <w:r>
        <w:t>комиссию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16 мая с</w:t>
      </w:r>
      <w:r>
        <w:rPr>
          <w:spacing w:val="-5"/>
        </w:rPr>
        <w:t xml:space="preserve"> </w:t>
      </w:r>
      <w:r>
        <w:t>17.00</w:t>
      </w:r>
      <w:r>
        <w:rPr>
          <w:spacing w:val="-3"/>
        </w:rPr>
        <w:t xml:space="preserve"> </w:t>
      </w:r>
    </w:p>
    <w:p w14:paraId="6FC83813" w14:textId="77777777" w:rsidR="003A76EA" w:rsidRDefault="003A76EA">
      <w:pPr>
        <w:sectPr w:rsidR="003A76EA" w:rsidSect="00661E75">
          <w:pgSz w:w="11910" w:h="16840"/>
          <w:pgMar w:top="1040" w:right="680" w:bottom="280" w:left="620" w:header="720" w:footer="720" w:gutter="0"/>
          <w:cols w:space="720"/>
        </w:sectPr>
      </w:pPr>
    </w:p>
    <w:p w14:paraId="6F1C2A22" w14:textId="77777777" w:rsidR="003A76EA" w:rsidRDefault="00000000">
      <w:pPr>
        <w:pStyle w:val="a3"/>
        <w:spacing w:before="61" w:line="242" w:lineRule="auto"/>
        <w:ind w:left="100" w:right="3185"/>
      </w:pPr>
      <w:r>
        <w:lastRenderedPageBreak/>
        <w:t>Телефон</w:t>
      </w:r>
      <w:r>
        <w:rPr>
          <w:spacing w:val="-1"/>
        </w:rPr>
        <w:t xml:space="preserve"> </w:t>
      </w:r>
      <w:r>
        <w:t>оргкомитета</w:t>
      </w:r>
      <w:r>
        <w:rPr>
          <w:spacing w:val="-1"/>
        </w:rPr>
        <w:t xml:space="preserve"> </w:t>
      </w:r>
      <w:r>
        <w:t>+79049058711 (А.А.</w:t>
      </w:r>
      <w:r>
        <w:rPr>
          <w:spacing w:val="-3"/>
        </w:rPr>
        <w:t xml:space="preserve"> </w:t>
      </w:r>
      <w:r>
        <w:t>Рунов).</w:t>
      </w:r>
    </w:p>
    <w:p w14:paraId="268956A9" w14:textId="77777777" w:rsidR="003A76EA" w:rsidRDefault="003A76EA">
      <w:pPr>
        <w:pStyle w:val="a3"/>
        <w:spacing w:before="5"/>
        <w:ind w:left="0"/>
        <w:rPr>
          <w:sz w:val="27"/>
        </w:rPr>
      </w:pPr>
    </w:p>
    <w:p w14:paraId="7DCE520E" w14:textId="77777777" w:rsidR="003A76EA" w:rsidRDefault="00000000">
      <w:pPr>
        <w:pStyle w:val="2"/>
        <w:numPr>
          <w:ilvl w:val="0"/>
          <w:numId w:val="1"/>
        </w:numPr>
        <w:tabs>
          <w:tab w:val="left" w:pos="520"/>
        </w:tabs>
        <w:ind w:left="519" w:hanging="420"/>
        <w:jc w:val="left"/>
        <w:rPr>
          <w:u w:val="none"/>
        </w:rPr>
      </w:pPr>
      <w:r>
        <w:rPr>
          <w:u w:val="thick"/>
        </w:rPr>
        <w:t>Финансирование</w:t>
      </w:r>
    </w:p>
    <w:p w14:paraId="6F2ED9EB" w14:textId="77777777" w:rsidR="003A76EA" w:rsidRDefault="00000000">
      <w:pPr>
        <w:pStyle w:val="a3"/>
        <w:ind w:left="100" w:right="480"/>
      </w:pPr>
      <w:r>
        <w:t>Расходы, связанные с организацией и проведением соревнований, несёт Федерация</w:t>
      </w:r>
      <w:r>
        <w:rPr>
          <w:spacing w:val="-67"/>
        </w:rPr>
        <w:t xml:space="preserve"> </w:t>
      </w:r>
      <w:r>
        <w:t>Сетокан Каратэ-до</w:t>
      </w:r>
      <w:r>
        <w:rPr>
          <w:spacing w:val="1"/>
        </w:rPr>
        <w:t xml:space="preserve"> </w:t>
      </w:r>
      <w:r>
        <w:t>России.</w:t>
      </w:r>
    </w:p>
    <w:p w14:paraId="736B0FDE" w14:textId="77777777" w:rsidR="003A76EA" w:rsidRDefault="00000000">
      <w:pPr>
        <w:pStyle w:val="a3"/>
        <w:ind w:left="100" w:right="594"/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63ABEAE7" wp14:editId="555F91A8">
            <wp:simplePos x="0" y="0"/>
            <wp:positionH relativeFrom="page">
              <wp:posOffset>953135</wp:posOffset>
            </wp:positionH>
            <wp:positionV relativeFrom="paragraph">
              <wp:posOffset>706755</wp:posOffset>
            </wp:positionV>
            <wp:extent cx="5680075" cy="569595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770" cy="569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Расходы, связанные с проездом к месту проведения соревнований, размещением и</w:t>
      </w:r>
      <w:r>
        <w:rPr>
          <w:spacing w:val="-67"/>
        </w:rPr>
        <w:t xml:space="preserve"> </w:t>
      </w:r>
      <w:r>
        <w:t>питанием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несут</w:t>
      </w:r>
      <w:r>
        <w:rPr>
          <w:spacing w:val="-4"/>
        </w:rPr>
        <w:t xml:space="preserve"> </w:t>
      </w:r>
      <w:r>
        <w:t>командирующие</w:t>
      </w:r>
      <w:r>
        <w:rPr>
          <w:spacing w:val="-1"/>
        </w:rPr>
        <w:t xml:space="preserve"> </w:t>
      </w:r>
      <w:r>
        <w:t>организации.</w:t>
      </w:r>
    </w:p>
    <w:p w14:paraId="6D4CAF75" w14:textId="77777777" w:rsidR="003A76EA" w:rsidRDefault="003A76EA">
      <w:pPr>
        <w:pStyle w:val="a3"/>
        <w:ind w:left="0"/>
        <w:rPr>
          <w:sz w:val="30"/>
        </w:rPr>
      </w:pPr>
    </w:p>
    <w:p w14:paraId="31F4066E" w14:textId="77777777" w:rsidR="003A76EA" w:rsidRDefault="003A76EA">
      <w:pPr>
        <w:pStyle w:val="a3"/>
        <w:ind w:left="0"/>
        <w:rPr>
          <w:sz w:val="30"/>
        </w:rPr>
      </w:pPr>
    </w:p>
    <w:p w14:paraId="79A7653A" w14:textId="77777777" w:rsidR="003A76EA" w:rsidRDefault="00000000">
      <w:pPr>
        <w:pStyle w:val="1"/>
        <w:spacing w:before="249"/>
        <w:ind w:left="966" w:right="1446"/>
      </w:pPr>
      <w:r>
        <w:t>НАСТОЯЩЕЕ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ЯВЛЯЕТСЯ</w:t>
      </w:r>
    </w:p>
    <w:p w14:paraId="25E355E9" w14:textId="77777777" w:rsidR="003A76EA" w:rsidRDefault="00000000">
      <w:pPr>
        <w:spacing w:line="413" w:lineRule="exact"/>
        <w:ind w:left="171" w:right="656"/>
        <w:jc w:val="center"/>
        <w:rPr>
          <w:b/>
          <w:sz w:val="36"/>
        </w:rPr>
      </w:pPr>
      <w:r>
        <w:rPr>
          <w:b/>
          <w:sz w:val="36"/>
        </w:rPr>
        <w:t>ОФИЦИАЛЬНЫМ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ПРИГЛАШЕНИЕМ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ЧЕМПИОНАТ</w:t>
      </w:r>
    </w:p>
    <w:sectPr w:rsidR="003A76EA">
      <w:pgSz w:w="11910" w:h="16840"/>
      <w:pgMar w:top="640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3F03" w14:textId="77777777" w:rsidR="00661E75" w:rsidRDefault="00661E75">
      <w:r>
        <w:separator/>
      </w:r>
    </w:p>
  </w:endnote>
  <w:endnote w:type="continuationSeparator" w:id="0">
    <w:p w14:paraId="277D9786" w14:textId="77777777" w:rsidR="00661E75" w:rsidRDefault="0066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49AE" w14:textId="77777777" w:rsidR="00661E75" w:rsidRDefault="00661E75">
      <w:r>
        <w:separator/>
      </w:r>
    </w:p>
  </w:footnote>
  <w:footnote w:type="continuationSeparator" w:id="0">
    <w:p w14:paraId="58B02C45" w14:textId="77777777" w:rsidR="00661E75" w:rsidRDefault="0066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8"/>
      <w:numFmt w:val="decimal"/>
      <w:lvlText w:val="%1"/>
      <w:lvlJc w:val="left"/>
      <w:pPr>
        <w:ind w:left="579" w:hanging="35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82" w:hanging="35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85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7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229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229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1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9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2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59ADCABA"/>
    <w:multiLevelType w:val="multilevel"/>
    <w:tmpl w:val="59ADCABA"/>
    <w:lvl w:ilvl="0">
      <w:numFmt w:val="bullet"/>
      <w:lvlText w:val="-"/>
      <w:lvlJc w:val="left"/>
      <w:pPr>
        <w:ind w:left="22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164"/>
      </w:pPr>
      <w:rPr>
        <w:rFonts w:hint="default"/>
        <w:lang w:val="ru-RU" w:eastAsia="en-US" w:bidi="ar-SA"/>
      </w:rPr>
    </w:lvl>
  </w:abstractNum>
  <w:num w:numId="1" w16cid:durableId="1208377999">
    <w:abstractNumId w:val="3"/>
  </w:num>
  <w:num w:numId="2" w16cid:durableId="144012907">
    <w:abstractNumId w:val="2"/>
  </w:num>
  <w:num w:numId="3" w16cid:durableId="1527065360">
    <w:abstractNumId w:val="4"/>
  </w:num>
  <w:num w:numId="4" w16cid:durableId="2128424272">
    <w:abstractNumId w:val="1"/>
  </w:num>
  <w:num w:numId="5" w16cid:durableId="137134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EA"/>
    <w:rsid w:val="00034127"/>
    <w:rsid w:val="003A76EA"/>
    <w:rsid w:val="00661E75"/>
    <w:rsid w:val="0DDA4C60"/>
    <w:rsid w:val="107F24BA"/>
    <w:rsid w:val="11B65420"/>
    <w:rsid w:val="3C073BD9"/>
    <w:rsid w:val="3DA320B1"/>
    <w:rsid w:val="6E2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CCA929"/>
  <w15:docId w15:val="{43152C80-5001-4650-8D92-E3D5AF88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line="413" w:lineRule="exact"/>
      <w:ind w:left="171" w:right="65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22" w:lineRule="exact"/>
      <w:ind w:left="510" w:hanging="282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1239" w:lineRule="exact"/>
      <w:ind w:left="1226"/>
    </w:pPr>
    <w:rPr>
      <w:rFonts w:ascii="Yu Gothic UI" w:eastAsia="Yu Gothic UI" w:hAnsi="Yu Gothic UI" w:cs="Yu Gothic UI"/>
      <w:b/>
      <w:bCs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22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kif-rus202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lyu26n&amp;from=yandex.ru%3Bsearch%2F%3Bweb%3B%3B&amp;text&amp;etext=2202.0QExK1iXcBwYn6_Huvw5u3OnhdweGFVSDsALPpsfUdRSVYtKgTQ--gmejxghGP5e1UAivHiiJn2hTIwdRuwRWHhoamZydWZ5amFlZWF6bmw.efc3c12afd4c8851945fb62683de0463db7744a0&amp;uuid&amp;state=jLT9ScZ_wbo%2C&amp;&amp;cst=AiuY0DBWFJ5fN_r-AEszk28a_X59t2iv-69tXLz9Kn-5mBEHsO_laQ5xGk752hC5JP_-JTXSTAhHuoxHoc32Qn3udAwXTOezp91F_5pYGgiMR_DBeb0fYc-L8InStKUjpENa2QTAL4WZiAYBg9mhjxrg0yg55roYHnoI2zqNY4H3-aVuDnNpJTbWzhZ0qi8oYvmvq49H5Q2QlcaRbadn7vjybU7wzshOyXto7D593dLvJyWZSTL09DdqjDEK16p7m314UpOQkAaM0c2vT6LXmESi3bVzr4ZbLTVSfCiSY33q125gHPFGp3ourgIWvqqJilFlDGwMcJDn45V2dSBNdd5XjEtkhnwq6yXYlYIHjWN0DzIX2B3N2tgXK63CJKOqEc2m0rcPs0mw8dSuBQMpyX8iyiIxyNCSIaW6nIoUJbRgT6z1QtvtrxFt9J-03-T6Xdz9n_Wg1TYMYM5dKp0NaNFcwYsjNhcUIlX__PBsPv8KeyXqigFViMM8SDVZSTdPP0wLlyxL3PDsdQ4D2dL57DX53yOogsdBLQy25WIla9ZNv91PgPpkqeRA3JxKbsmlE9O_AVOJhi9bu0klGMF3weDt6Pl9lu0rfF8q1xHt4nB6-_mM5rAWuy6I4LyCtJFGRROsllYXwaa_Jl6PC3wU7RpdSQ6JQdtlK58CI0FmuKr0K5pWps1wXfVC8GLTBS0ow_f1oNVV-c65hQDLl75Zpl8IYRcI0GNazNoMHGrxE-pOsWr2yAJgXC1BZKZ7xJdtFqOVagWFDDYQp6P-s3fB9dBc4cDC8S4IdyV6PUli5ZWxl4NT_0X4WBDvNCkYFFp5dE7tOBGCmkUV60a6XkuMUtX_egolKbVeNoyc0Tgr6os3jl-6EB7xggSGqee8zUQ0SD98yoFFkL_1EoVlM_RxDB513BBkzXQhC3bcMLYC1WzIjMbrjLWRk_sUDlZFUx-iO3Fopq5snI8vTYnwJojD_6EF_1A_6IcGtfgXAJQDn4XRJE8pLnniARg4hZ6mLOo5cfZsdZTy7V3GMtn79jcXFLCUArdTWLxaZRwLKNWmVlBOvJJOB7U24tIuteqeuu9r5YKIahxP7NHNKPypc8kaOJgd4iy88mvOl9iAlLeAtRCFjuVJwzGvXJNgVb-p6bi1m5GUjnnD1Eu-hfO02VwIRft0Ns_e4DZoTKZXmcUZGvUxZDRjpRu0ug7xQOCFHBJcI-iVx3xxo0jdL2UaYiZO3UAS_MSDLAGC&amp;data=UlNrNmk5WktYejY4cHFySjRXSWhXTjlGcEE3SGVJY2lIT0FNRTYtY1BqcjlMa2tDYUhVVVU4LVVyMWxSQ1kySmtPdXhYbWZCUEVfX3RzVFFxcnRwT2tNVWRvem8tYWEzeVdLTTR1b2hxZm8s&amp;sign=da099e589ebf87d5a964e88d78cb3f7c&amp;keyno=0&amp;b64e=2&amp;ref=orjY4mGPRjk5boDnW0uvlrrd71vZw9kp5uQozpMtKCVNULAMDdV6rZRq86xdvbgyoWu3DPZTj76mR6WuF8sWcDynOVryPmTkyoxqgeFBEub0IumVPkn1gD0Q1sVFZNC0pxI02vvww1P8aj2eOtggGN4SaklSLk8whZNmlk48QBQO37rJUp3krEg-bHs3ancrWUfVslfHS03vd7J_zSoK20fYdR-xjGGG0ghuJ3nfofKi_pM49dIazJ-YPXcNo_uZ_rr2jp7nU4HSwsoBcZ2B8t73GW99TvpIkYYGU8w59H7IHgyydMnzpQ%2C%2C&amp;l10n=ru&amp;cts=1599386517841%40%40ev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lyu26n&amp;from=yandex.ru%3Bsearch%2F%3Bweb%3B%3B&amp;text&amp;etext=2202.0QExK1iXcBwYn6_Huvw5u3OnhdweGFVSDsALPpsfUdRSVYtKgTQ--gmejxghGP5e1UAivHiiJn2hTIwdRuwRWHhoamZydWZ5amFlZWF6bmw.efc3c12afd4c8851945fb62683de0463db7744a0&amp;uuid&amp;state=jLT9ScZ_wbo%2C&amp;&amp;cst=AiuY0DBWFJ5fN_r-AEszk28a_X59t2iv-69tXLz9Kn-5mBEHsO_laQ5xGk752hC5JP_-JTXSTAhHuoxHoc32Qn3udAwXTOezp91F_5pYGgiMR_DBeb0fYc-L8InStKUjpENa2QTAL4WZiAYBg9mhjxrg0yg55roYHnoI2zqNY4H3-aVuDnNpJTbWzhZ0qi8oYvmvq49H5Q2QlcaRbadn7vjybU7wzshOyXto7D593dLvJyWZSTL09DdqjDEK16p7m314UpOQkAaM0c2vT6LXmESi3bVzr4ZbLTVSfCiSY33q125gHPFGp3ourgIWvqqJilFlDGwMcJDn45V2dSBNdd5XjEtkhnwq6yXYlYIHjWN0DzIX2B3N2tgXK63CJKOqEc2m0rcPs0mw8dSuBQMpyX8iyiIxyNCSIaW6nIoUJbRgT6z1QtvtrxFt9J-03-T6Xdz9n_Wg1TYMYM5dKp0NaNFcwYsjNhcUIlX__PBsPv8KeyXqigFViMM8SDVZSTdPP0wLlyxL3PDsdQ4D2dL57DX53yOogsdBLQy25WIla9ZNv91PgPpkqeRA3JxKbsmlE9O_AVOJhi9bu0klGMF3weDt6Pl9lu0rfF8q1xHt4nB6-_mM5rAWuy6I4LyCtJFGRROsllYXwaa_Jl6PC3wU7RpdSQ6JQdtlK58CI0FmuKr0K5pWps1wXfVC8GLTBS0ow_f1oNVV-c65hQDLl75Zpl8IYRcI0GNazNoMHGrxE-pOsWr2yAJgXC1BZKZ7xJdtFqOVagWFDDYQp6P-s3fB9dBc4cDC8S4IdyV6PUli5ZWxl4NT_0X4WBDvNCkYFFp5dE7tOBGCmkUV60a6XkuMUtX_egolKbVeNoyc0Tgr6os3jl-6EB7xggSGqee8zUQ0SD98yoFFkL_1EoVlM_RxDB513BBkzXQhC3bcMLYC1WzIjMbrjLWRk_sUDlZFUx-iO3Fopq5snI8vTYnwJojD_6EF_1A_6IcGtfgXAJQDn4XRJE8pLnniARg4hZ6mLOo5cfZsdZTy7V3GMtn79jcXFLCUArdTWLxaZRwLKNWmVlBOvJJOB7U24tIuteqeuu9r5YKIahxP7NHNKPypc8kaOJgd4iy88mvOl9iAlLeAtRCFjuVJwzGvXJNgVb-p6bi1m5GUjnnD1Eu-hfO02VwIRft0Ns_e4DZoTKZXmcUZGvUxZDRjpRu0ug7xQOCFHBJcI-iVx3xxo0jdL2UaYiZO3UAS_MSDLAGC&amp;data=UlNrNmk5WktYejY4cHFySjRXSWhXTjlGcEE3SGVJY2lIT0FNRTYtY1BqcjlMa2tDYUhVVVU4LVVyMWxSQ1kySmtPdXhYbWZCUEVfX3RzVFFxcnRwT2tNVWRvem8tYWEzeVdLTTR1b2hxZm8s&amp;sign=da099e589ebf87d5a964e88d78cb3f7c&amp;keyno=0&amp;b64e=2&amp;ref=orjY4mGPRjk5boDnW0uvlrrd71vZw9kp5uQozpMtKCVNULAMDdV6rZRq86xdvbgyoWu3DPZTj76mR6WuF8sWcDynOVryPmTkyoxqgeFBEub0IumVPkn1gD0Q1sVFZNC0pxI02vvww1P8aj2eOtggGN4SaklSLk8whZNmlk48QBQO37rJUp3krEg-bHs3ancrWUfVslfHS03vd7J_zSoK20fYdR-xjGGG0ghuJ3nfofKi_pM49dIazJ-YPXcNo_uZ_rr2jp7nU4HSwsoBcZ2B8t73GW99TvpIkYYGU8w59H7IHgyydMnzpQ%2C%2C&amp;l10n=ru&amp;cts=1599386517841%40%40ev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Волгарь</dc:creator>
  <cp:lastModifiedBy>1</cp:lastModifiedBy>
  <cp:revision>2</cp:revision>
  <dcterms:created xsi:type="dcterms:W3CDTF">2024-03-11T07:27:00Z</dcterms:created>
  <dcterms:modified xsi:type="dcterms:W3CDTF">2024-03-11T07:27:00Z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2023-12-18T00:00:00Z</vt:filetime>
  </property>
  <property fmtid="{D5CDD505-2E9C-101B-9397-08002B2CF9AE}" pid="5" name="KSOProductBuildVer">
    <vt:lpwstr>1049-12.2.0.13359</vt:lpwstr>
  </property>
  <property fmtid="{D5CDD505-2E9C-101B-9397-08002B2CF9AE}" pid="6" name="ICV">
    <vt:lpwstr>5B00E89346D94C1AAE299FAC553BCE28_13</vt:lpwstr>
  </property>
</Properties>
</file>